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564E4" w:rsidRPr="003E43AC" w:rsidRDefault="00A564E4" w:rsidP="003E151D">
      <w:pPr>
        <w:jc w:val="both"/>
        <w:rPr>
          <w:rFonts w:ascii="Arial" w:hAnsi="Arial" w:cs="Arial"/>
          <w:b/>
          <w:bCs/>
          <w:i/>
          <w:iCs/>
          <w:sz w:val="16"/>
          <w:szCs w:val="16"/>
        </w:rPr>
      </w:pPr>
      <w:bookmarkStart w:id="0" w:name="_Hlk42683662"/>
    </w:p>
    <w:p w14:paraId="78042DB6" w14:textId="2EDD7BC1" w:rsidR="003E151D" w:rsidRPr="003E43AC" w:rsidRDefault="003E151D" w:rsidP="003E151D">
      <w:pPr>
        <w:jc w:val="both"/>
        <w:rPr>
          <w:rFonts w:ascii="Arial" w:hAnsi="Arial" w:cs="Arial"/>
          <w:i/>
          <w:iCs/>
          <w:sz w:val="14"/>
          <w:szCs w:val="14"/>
        </w:rPr>
      </w:pPr>
      <w:r w:rsidRPr="003E43AC">
        <w:rPr>
          <w:rFonts w:ascii="Arial" w:hAnsi="Arial" w:cs="Arial"/>
          <w:b/>
          <w:bCs/>
          <w:i/>
          <w:iCs/>
          <w:sz w:val="14"/>
          <w:szCs w:val="14"/>
        </w:rPr>
        <w:t xml:space="preserve">Notas: </w:t>
      </w:r>
      <w:r w:rsidRPr="003E43AC">
        <w:rPr>
          <w:rFonts w:ascii="Arial" w:hAnsi="Arial" w:cs="Arial"/>
          <w:i/>
          <w:iCs/>
          <w:sz w:val="14"/>
          <w:szCs w:val="14"/>
        </w:rPr>
        <w:t xml:space="preserve">Este formato no pretende restringir el criterio Técnico-Farmacéutico del evaluador, son criterios orientadores mínimos. Algunas respuestas son abiertas para que se analice caso a caso. Para un correcto diligenciamiento y manejo del FIE puede consultar </w:t>
      </w:r>
      <w:proofErr w:type="gramStart"/>
      <w:r w:rsidRPr="003E43AC">
        <w:rPr>
          <w:rFonts w:ascii="Arial" w:hAnsi="Arial" w:cs="Arial"/>
          <w:i/>
          <w:iCs/>
          <w:sz w:val="14"/>
          <w:szCs w:val="14"/>
        </w:rPr>
        <w:t xml:space="preserve">el </w:t>
      </w:r>
      <w:r w:rsidR="00CF039C">
        <w:rPr>
          <w:rFonts w:ascii="Arial" w:hAnsi="Arial" w:cs="Arial"/>
          <w:i/>
          <w:iCs/>
          <w:sz w:val="14"/>
          <w:szCs w:val="14"/>
        </w:rPr>
        <w:t xml:space="preserve"> </w:t>
      </w:r>
      <w:r w:rsidR="00CF039C" w:rsidRPr="00574749">
        <w:rPr>
          <w:rFonts w:ascii="Arial" w:hAnsi="Arial" w:cs="Arial"/>
          <w:i/>
          <w:iCs/>
          <w:sz w:val="14"/>
          <w:szCs w:val="14"/>
        </w:rPr>
        <w:t>Instructivo</w:t>
      </w:r>
      <w:proofErr w:type="gramEnd"/>
      <w:r w:rsidR="00CF039C" w:rsidRPr="00574749">
        <w:rPr>
          <w:rFonts w:ascii="Arial" w:hAnsi="Arial" w:cs="Arial"/>
          <w:i/>
          <w:iCs/>
          <w:sz w:val="14"/>
          <w:szCs w:val="14"/>
        </w:rPr>
        <w:t> </w:t>
      </w:r>
      <w:r w:rsidR="00FD612A" w:rsidRPr="00FD612A">
        <w:rPr>
          <w:rFonts w:ascii="Arial" w:hAnsi="Arial" w:cs="Arial"/>
          <w:i/>
          <w:iCs/>
          <w:sz w:val="14"/>
          <w:szCs w:val="14"/>
        </w:rPr>
        <w:t xml:space="preserve">ACON-INS94 </w:t>
      </w:r>
      <w:r w:rsidR="00CF039C" w:rsidRPr="00574749">
        <w:rPr>
          <w:rFonts w:ascii="Arial" w:hAnsi="Arial" w:cs="Arial"/>
          <w:i/>
          <w:iCs/>
          <w:sz w:val="14"/>
          <w:szCs w:val="14"/>
        </w:rPr>
        <w:t>Para El Manejo Del Formato De Informe De Evaluación En El Estudio De Registros Sanitarios De Medicamentos Y Trámites Asociados</w:t>
      </w:r>
      <w:r w:rsidR="00574749">
        <w:rPr>
          <w:rFonts w:ascii="Arial" w:hAnsi="Arial" w:cs="Arial"/>
          <w:i/>
          <w:iCs/>
          <w:sz w:val="14"/>
          <w:szCs w:val="14"/>
        </w:rPr>
        <w:t>.</w:t>
      </w:r>
    </w:p>
    <w:p w14:paraId="14C638A4" w14:textId="0EE7DBFD" w:rsidR="00986221" w:rsidRPr="00574749" w:rsidRDefault="00986221" w:rsidP="319F373C">
      <w:pPr>
        <w:pStyle w:val="Ttulo2"/>
        <w:numPr>
          <w:ilvl w:val="0"/>
          <w:numId w:val="0"/>
        </w:numPr>
        <w:rPr>
          <w:b w:val="0"/>
          <w:bCs w:val="0"/>
          <w:i/>
          <w:iCs/>
          <w:color w:val="auto"/>
          <w:sz w:val="14"/>
          <w:szCs w:val="14"/>
          <w:lang w:val="es-MX" w:eastAsia="es-ES"/>
        </w:rPr>
      </w:pPr>
      <w:r w:rsidRPr="00574749">
        <w:rPr>
          <w:b w:val="0"/>
          <w:bCs w:val="0"/>
          <w:i/>
          <w:iCs/>
          <w:color w:val="auto"/>
          <w:sz w:val="14"/>
          <w:szCs w:val="14"/>
          <w:lang w:val="es-MX" w:eastAsia="es-ES"/>
        </w:rPr>
        <w:t xml:space="preserve">En la columna concepto, indique si cumple o no. El espacio que indica notas </w:t>
      </w:r>
      <w:r w:rsidR="003E43AC" w:rsidRPr="00574749">
        <w:rPr>
          <w:b w:val="0"/>
          <w:bCs w:val="0"/>
          <w:i/>
          <w:iCs/>
          <w:color w:val="auto"/>
          <w:sz w:val="14"/>
          <w:szCs w:val="14"/>
          <w:lang w:val="es-MX" w:eastAsia="es-ES"/>
        </w:rPr>
        <w:t>técnicas</w:t>
      </w:r>
      <w:r w:rsidRPr="00574749">
        <w:rPr>
          <w:b w:val="0"/>
          <w:bCs w:val="0"/>
          <w:i/>
          <w:iCs/>
          <w:color w:val="auto"/>
          <w:sz w:val="14"/>
          <w:szCs w:val="14"/>
          <w:lang w:val="es-MX" w:eastAsia="es-ES"/>
        </w:rPr>
        <w:t xml:space="preserve"> es para que registre datos, factores, soportes o im</w:t>
      </w:r>
      <w:r w:rsidR="003E43AC" w:rsidRPr="00574749">
        <w:rPr>
          <w:b w:val="0"/>
          <w:bCs w:val="0"/>
          <w:i/>
          <w:iCs/>
          <w:color w:val="auto"/>
          <w:sz w:val="14"/>
          <w:szCs w:val="14"/>
          <w:lang w:val="es-MX" w:eastAsia="es-ES"/>
        </w:rPr>
        <w:t>á</w:t>
      </w:r>
      <w:r w:rsidRPr="00574749">
        <w:rPr>
          <w:b w:val="0"/>
          <w:bCs w:val="0"/>
          <w:i/>
          <w:iCs/>
          <w:color w:val="auto"/>
          <w:sz w:val="14"/>
          <w:szCs w:val="14"/>
          <w:lang w:val="es-MX" w:eastAsia="es-ES"/>
        </w:rPr>
        <w:t>genes importantes para la toma de sus decisiones.</w:t>
      </w:r>
    </w:p>
    <w:bookmarkEnd w:id="0"/>
    <w:p w14:paraId="0A37501D" w14:textId="77777777" w:rsidR="007E67F7" w:rsidRPr="00574749" w:rsidRDefault="007E67F7">
      <w:pPr>
        <w:jc w:val="both"/>
        <w:rPr>
          <w:rFonts w:ascii="Arial" w:hAnsi="Arial" w:cs="Arial"/>
          <w:i/>
          <w:iCs/>
          <w:sz w:val="14"/>
          <w:szCs w:val="14"/>
        </w:rPr>
      </w:pPr>
    </w:p>
    <w:p w14:paraId="4A1EA145" w14:textId="24589C3E" w:rsidR="008C22CF" w:rsidRPr="003E43AC" w:rsidRDefault="007E67F7" w:rsidP="007E67F7">
      <w:pPr>
        <w:tabs>
          <w:tab w:val="left" w:pos="2925"/>
        </w:tabs>
        <w:jc w:val="both"/>
        <w:rPr>
          <w:rFonts w:ascii="Arial" w:hAnsi="Arial" w:cs="Arial"/>
          <w:b/>
          <w:bCs/>
          <w:sz w:val="18"/>
          <w:szCs w:val="18"/>
        </w:rPr>
      </w:pPr>
      <w:r w:rsidRPr="003E43AC">
        <w:rPr>
          <w:rFonts w:ascii="Arial" w:hAnsi="Arial" w:cs="Arial"/>
          <w:b/>
          <w:bCs/>
          <w:sz w:val="18"/>
          <w:szCs w:val="18"/>
        </w:rPr>
        <w:t>INFORMACIÓN INICIAL:</w:t>
      </w:r>
    </w:p>
    <w:p w14:paraId="5DAB6C7B" w14:textId="77777777" w:rsidR="007E67F7" w:rsidRPr="003E43AC" w:rsidRDefault="007E67F7" w:rsidP="007E67F7">
      <w:pPr>
        <w:tabs>
          <w:tab w:val="left" w:pos="2925"/>
        </w:tabs>
        <w:jc w:val="both"/>
        <w:rPr>
          <w:rFonts w:ascii="Arial" w:hAnsi="Arial" w:cs="Arial"/>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2"/>
        <w:gridCol w:w="2982"/>
        <w:gridCol w:w="1988"/>
        <w:gridCol w:w="2898"/>
      </w:tblGrid>
      <w:tr w:rsidR="003E43AC" w:rsidRPr="003E43AC" w14:paraId="33F4882A" w14:textId="77777777" w:rsidTr="45D59702">
        <w:tc>
          <w:tcPr>
            <w:tcW w:w="1093" w:type="pct"/>
            <w:shd w:val="clear" w:color="auto" w:fill="D0CECE" w:themeFill="background2" w:themeFillShade="E6"/>
            <w:vAlign w:val="center"/>
            <w:hideMark/>
          </w:tcPr>
          <w:p w14:paraId="2F9F00D5" w14:textId="77777777" w:rsidR="007E67F7" w:rsidRPr="003E43AC" w:rsidRDefault="00EF13F1" w:rsidP="00CF557E">
            <w:pPr>
              <w:rPr>
                <w:rFonts w:ascii="Arial" w:hAnsi="Arial" w:cs="Arial"/>
                <w:b/>
                <w:sz w:val="18"/>
                <w:szCs w:val="18"/>
              </w:rPr>
            </w:pPr>
            <w:proofErr w:type="spellStart"/>
            <w:r w:rsidRPr="003E43AC">
              <w:rPr>
                <w:rFonts w:ascii="Arial" w:hAnsi="Arial" w:cs="Arial"/>
                <w:b/>
                <w:sz w:val="18"/>
                <w:szCs w:val="18"/>
              </w:rPr>
              <w:t>Radicacion</w:t>
            </w:r>
            <w:proofErr w:type="spellEnd"/>
            <w:r w:rsidRPr="003E43AC">
              <w:rPr>
                <w:rFonts w:ascii="Arial" w:hAnsi="Arial" w:cs="Arial"/>
                <w:b/>
                <w:sz w:val="18"/>
                <w:szCs w:val="18"/>
              </w:rPr>
              <w:t>:</w:t>
            </w:r>
          </w:p>
        </w:tc>
        <w:tc>
          <w:tcPr>
            <w:tcW w:w="1480" w:type="pct"/>
            <w:vAlign w:val="center"/>
          </w:tcPr>
          <w:p w14:paraId="02EB378F" w14:textId="77777777" w:rsidR="007E67F7" w:rsidRPr="003E43AC" w:rsidRDefault="007E67F7" w:rsidP="00CF557E">
            <w:pPr>
              <w:pStyle w:val="Diligenciamiento"/>
              <w:rPr>
                <w:rFonts w:ascii="Arial" w:hAnsi="Arial"/>
                <w:b/>
                <w:color w:val="auto"/>
                <w:szCs w:val="18"/>
              </w:rPr>
            </w:pPr>
          </w:p>
        </w:tc>
        <w:tc>
          <w:tcPr>
            <w:tcW w:w="987" w:type="pct"/>
            <w:shd w:val="clear" w:color="auto" w:fill="D0CECE" w:themeFill="background2" w:themeFillShade="E6"/>
            <w:vAlign w:val="center"/>
          </w:tcPr>
          <w:p w14:paraId="2B86AD77" w14:textId="77777777" w:rsidR="007E67F7" w:rsidRPr="003E43AC" w:rsidRDefault="00EF13F1" w:rsidP="00CF557E">
            <w:pPr>
              <w:pStyle w:val="Diligenciamiento"/>
              <w:jc w:val="left"/>
              <w:rPr>
                <w:rFonts w:ascii="Arial" w:hAnsi="Arial"/>
                <w:b/>
                <w:color w:val="auto"/>
                <w:szCs w:val="18"/>
              </w:rPr>
            </w:pPr>
            <w:r w:rsidRPr="003E43AC">
              <w:rPr>
                <w:rFonts w:ascii="Arial" w:hAnsi="Arial"/>
                <w:b/>
                <w:color w:val="auto"/>
                <w:szCs w:val="18"/>
              </w:rPr>
              <w:t>Fecha:</w:t>
            </w:r>
          </w:p>
        </w:tc>
        <w:tc>
          <w:tcPr>
            <w:tcW w:w="1439" w:type="pct"/>
            <w:vAlign w:val="center"/>
          </w:tcPr>
          <w:p w14:paraId="15EE395E" w14:textId="77777777" w:rsidR="007E67F7" w:rsidRPr="003E43AC" w:rsidRDefault="00D81F23" w:rsidP="00CF557E">
            <w:pPr>
              <w:pStyle w:val="Diligenciamiento"/>
              <w:rPr>
                <w:rFonts w:ascii="Arial" w:hAnsi="Arial"/>
                <w:color w:val="auto"/>
                <w:szCs w:val="18"/>
                <w:lang w:val="es-CO"/>
              </w:rPr>
            </w:pPr>
            <w:r w:rsidRPr="003E43AC">
              <w:rPr>
                <w:rFonts w:ascii="Arial" w:hAnsi="Arial"/>
                <w:color w:val="auto"/>
                <w:szCs w:val="18"/>
                <w:lang w:val="es-CO"/>
              </w:rPr>
              <w:t>AAAA-MM-DD</w:t>
            </w:r>
          </w:p>
        </w:tc>
      </w:tr>
      <w:tr w:rsidR="003E43AC" w:rsidRPr="003E43AC" w14:paraId="5E9A011A" w14:textId="77777777" w:rsidTr="45D59702">
        <w:tc>
          <w:tcPr>
            <w:tcW w:w="1093" w:type="pct"/>
            <w:shd w:val="clear" w:color="auto" w:fill="D0CECE" w:themeFill="background2" w:themeFillShade="E6"/>
            <w:vAlign w:val="center"/>
            <w:hideMark/>
          </w:tcPr>
          <w:p w14:paraId="77C059F4" w14:textId="77777777" w:rsidR="007E67F7" w:rsidRPr="003E43AC" w:rsidRDefault="00EF13F1" w:rsidP="00CF557E">
            <w:pPr>
              <w:rPr>
                <w:rFonts w:ascii="Arial" w:hAnsi="Arial" w:cs="Arial"/>
                <w:b/>
                <w:sz w:val="18"/>
                <w:szCs w:val="18"/>
              </w:rPr>
            </w:pPr>
            <w:r w:rsidRPr="003E43AC">
              <w:rPr>
                <w:rFonts w:ascii="Arial" w:hAnsi="Arial" w:cs="Arial"/>
                <w:b/>
                <w:sz w:val="18"/>
                <w:szCs w:val="18"/>
              </w:rPr>
              <w:t>Expediente:</w:t>
            </w:r>
          </w:p>
        </w:tc>
        <w:tc>
          <w:tcPr>
            <w:tcW w:w="1480" w:type="pct"/>
            <w:vAlign w:val="center"/>
          </w:tcPr>
          <w:p w14:paraId="6A05A809" w14:textId="77777777" w:rsidR="007E67F7" w:rsidRPr="003E43AC" w:rsidRDefault="007E67F7" w:rsidP="00CF557E">
            <w:pPr>
              <w:pStyle w:val="Diligenciamiento"/>
              <w:rPr>
                <w:rFonts w:ascii="Arial" w:hAnsi="Arial"/>
                <w:b/>
                <w:color w:val="auto"/>
                <w:szCs w:val="18"/>
              </w:rPr>
            </w:pPr>
          </w:p>
        </w:tc>
        <w:tc>
          <w:tcPr>
            <w:tcW w:w="987" w:type="pct"/>
            <w:shd w:val="clear" w:color="auto" w:fill="D0CECE" w:themeFill="background2" w:themeFillShade="E6"/>
            <w:vAlign w:val="center"/>
          </w:tcPr>
          <w:p w14:paraId="6B5831C7" w14:textId="77777777" w:rsidR="007E67F7" w:rsidRPr="003E43AC" w:rsidRDefault="5DC4050D" w:rsidP="45D59702">
            <w:pPr>
              <w:pStyle w:val="Diligenciamiento"/>
              <w:jc w:val="left"/>
              <w:rPr>
                <w:rFonts w:ascii="Arial" w:hAnsi="Arial"/>
                <w:b/>
                <w:bCs/>
                <w:color w:val="auto"/>
              </w:rPr>
            </w:pPr>
            <w:r w:rsidRPr="003E43AC">
              <w:rPr>
                <w:rFonts w:ascii="Arial" w:eastAsia="Arial" w:hAnsi="Arial"/>
                <w:b/>
                <w:bCs/>
                <w:color w:val="auto"/>
                <w:lang w:val="es-ES"/>
              </w:rPr>
              <w:t>Clasificación</w:t>
            </w:r>
            <w:r w:rsidRPr="003E43AC">
              <w:rPr>
                <w:b/>
                <w:bCs/>
                <w:color w:val="auto"/>
                <w:lang w:val="es-ES"/>
              </w:rPr>
              <w:t xml:space="preserve"> </w:t>
            </w:r>
            <w:r w:rsidRPr="003E43AC">
              <w:rPr>
                <w:rFonts w:ascii="Arial" w:eastAsia="Arial" w:hAnsi="Arial"/>
                <w:b/>
                <w:bCs/>
                <w:color w:val="auto"/>
                <w:lang w:val="es-ES"/>
              </w:rPr>
              <w:t>del</w:t>
            </w:r>
            <w:r w:rsidRPr="003E43AC">
              <w:rPr>
                <w:b/>
                <w:bCs/>
                <w:color w:val="auto"/>
                <w:lang w:val="es-ES"/>
              </w:rPr>
              <w:t xml:space="preserve"> </w:t>
            </w:r>
            <w:r w:rsidRPr="003E43AC">
              <w:rPr>
                <w:rFonts w:ascii="Arial" w:eastAsia="Arial" w:hAnsi="Arial"/>
                <w:b/>
                <w:bCs/>
                <w:color w:val="auto"/>
                <w:lang w:val="es-ES"/>
              </w:rPr>
              <w:t>producto</w:t>
            </w:r>
            <w:r w:rsidRPr="003E43AC">
              <w:rPr>
                <w:b/>
                <w:bCs/>
                <w:color w:val="auto"/>
                <w:lang w:val="es-ES"/>
              </w:rPr>
              <w:t>:</w:t>
            </w:r>
          </w:p>
        </w:tc>
        <w:tc>
          <w:tcPr>
            <w:tcW w:w="1439" w:type="pct"/>
            <w:vAlign w:val="center"/>
          </w:tcPr>
          <w:p w14:paraId="5A39BBE3" w14:textId="77777777" w:rsidR="007E67F7" w:rsidRPr="003E43AC" w:rsidRDefault="007E67F7" w:rsidP="00CF557E">
            <w:pPr>
              <w:pStyle w:val="Diligenciamiento"/>
              <w:rPr>
                <w:rFonts w:ascii="Arial" w:hAnsi="Arial"/>
                <w:color w:val="auto"/>
                <w:szCs w:val="18"/>
              </w:rPr>
            </w:pPr>
          </w:p>
        </w:tc>
      </w:tr>
    </w:tbl>
    <w:p w14:paraId="41C8F396" w14:textId="77777777" w:rsidR="004704B3" w:rsidRPr="003E43AC" w:rsidRDefault="004704B3" w:rsidP="007E67F7">
      <w:pPr>
        <w:rPr>
          <w:rFonts w:ascii="Arial" w:hAnsi="Arial" w:cs="Arial"/>
          <w:b/>
          <w:i/>
          <w:sz w:val="18"/>
          <w:szCs w:val="18"/>
          <w:lang w:val="es-ES" w:eastAsia="en-US"/>
        </w:rPr>
      </w:pPr>
    </w:p>
    <w:p w14:paraId="72A3D3EC" w14:textId="77777777" w:rsidR="007E67F7" w:rsidRPr="003E43AC" w:rsidRDefault="007E67F7">
      <w:pPr>
        <w:jc w:val="both"/>
        <w:rPr>
          <w:rFonts w:ascii="Arial" w:hAnsi="Arial" w:cs="Arial"/>
          <w:b/>
          <w:bCs/>
          <w:sz w:val="18"/>
          <w:szCs w:val="18"/>
        </w:rPr>
      </w:pPr>
    </w:p>
    <w:p w14:paraId="0E028BDC" w14:textId="77777777" w:rsidR="008C22CF" w:rsidRPr="003E43AC" w:rsidRDefault="008C22CF">
      <w:pPr>
        <w:pStyle w:val="Ttulo1"/>
        <w:rPr>
          <w:rFonts w:cs="Arial"/>
          <w:sz w:val="18"/>
          <w:szCs w:val="18"/>
          <w:lang w:val="es-ES"/>
        </w:rPr>
      </w:pPr>
      <w:r w:rsidRPr="003E43AC">
        <w:rPr>
          <w:rFonts w:cs="Arial"/>
          <w:sz w:val="18"/>
          <w:szCs w:val="18"/>
          <w:lang w:val="es-ES"/>
        </w:rPr>
        <w:t>Información general del producto:</w:t>
      </w:r>
    </w:p>
    <w:p w14:paraId="0D0B940D" w14:textId="77777777" w:rsidR="008C22CF" w:rsidRPr="003E43AC" w:rsidRDefault="008C22CF">
      <w:pPr>
        <w:rPr>
          <w:rFonts w:ascii="Arial" w:hAnsi="Arial" w:cs="Arial"/>
          <w:sz w:val="18"/>
          <w:szCs w:val="18"/>
        </w:rPr>
      </w:pPr>
    </w:p>
    <w:tbl>
      <w:tblPr>
        <w:tblW w:w="5000" w:type="pct"/>
        <w:jc w:val="center"/>
        <w:tblLook w:val="0000" w:firstRow="0" w:lastRow="0" w:firstColumn="0" w:lastColumn="0" w:noHBand="0" w:noVBand="0"/>
      </w:tblPr>
      <w:tblGrid>
        <w:gridCol w:w="4779"/>
        <w:gridCol w:w="5291"/>
      </w:tblGrid>
      <w:tr w:rsidR="003E43AC" w:rsidRPr="003E43AC" w14:paraId="360E25CF" w14:textId="77777777" w:rsidTr="003E43AC">
        <w:trPr>
          <w:trHeight w:val="212"/>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B5788" w14:textId="376B5B47" w:rsidR="007E67F7" w:rsidRPr="003E43AC" w:rsidRDefault="00986221" w:rsidP="00986221">
            <w:pPr>
              <w:ind w:right="51"/>
              <w:rPr>
                <w:rFonts w:ascii="Arial" w:eastAsia="Arial" w:hAnsi="Arial" w:cs="Arial"/>
                <w:sz w:val="18"/>
                <w:szCs w:val="18"/>
              </w:rPr>
            </w:pPr>
            <w:r w:rsidRPr="003E43AC">
              <w:rPr>
                <w:rFonts w:ascii="Arial" w:eastAsia="Arial" w:hAnsi="Arial" w:cs="Arial"/>
                <w:sz w:val="18"/>
                <w:szCs w:val="18"/>
              </w:rPr>
              <w:t>Nombre del</w:t>
            </w:r>
            <w:r w:rsidR="06E6D8C9" w:rsidRPr="003E43AC">
              <w:rPr>
                <w:rFonts w:ascii="Arial" w:eastAsia="Arial" w:hAnsi="Arial" w:cs="Arial"/>
                <w:sz w:val="18"/>
                <w:szCs w:val="18"/>
              </w:rPr>
              <w:t xml:space="preserve"> </w:t>
            </w:r>
            <w:r w:rsidRPr="003E43AC">
              <w:rPr>
                <w:rFonts w:ascii="Arial" w:eastAsia="Arial" w:hAnsi="Arial" w:cs="Arial"/>
                <w:sz w:val="18"/>
                <w:szCs w:val="18"/>
              </w:rPr>
              <w:t xml:space="preserve">producto </w:t>
            </w:r>
            <w:r w:rsidR="007E67F7" w:rsidRPr="003E43AC">
              <w:rPr>
                <w:rFonts w:ascii="Arial" w:eastAsia="Arial" w:hAnsi="Arial" w:cs="Arial"/>
                <w:sz w:val="18"/>
                <w:szCs w:val="18"/>
              </w:rPr>
              <w:t xml:space="preserve">                                                                                                                                                                                                 </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0E27B00A" w14:textId="77777777" w:rsidR="007E67F7" w:rsidRPr="003E43AC" w:rsidRDefault="007E67F7" w:rsidP="00CF557E">
            <w:pPr>
              <w:rPr>
                <w:rFonts w:ascii="Arial" w:eastAsia="Arial" w:hAnsi="Arial" w:cs="Arial"/>
                <w:sz w:val="18"/>
                <w:szCs w:val="18"/>
              </w:rPr>
            </w:pPr>
          </w:p>
        </w:tc>
      </w:tr>
      <w:tr w:rsidR="003E43AC" w:rsidRPr="003E43AC" w14:paraId="54723A56" w14:textId="77777777" w:rsidTr="003E43AC">
        <w:trPr>
          <w:trHeight w:val="212"/>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6575B" w14:textId="77777777" w:rsidR="007E67F7" w:rsidRPr="003E43AC" w:rsidRDefault="007E67F7" w:rsidP="00CF557E">
            <w:pPr>
              <w:ind w:right="51"/>
              <w:rPr>
                <w:rFonts w:ascii="Arial" w:eastAsia="Arial" w:hAnsi="Arial" w:cs="Arial"/>
                <w:sz w:val="18"/>
                <w:szCs w:val="18"/>
              </w:rPr>
            </w:pPr>
            <w:r w:rsidRPr="003E43AC">
              <w:rPr>
                <w:rFonts w:ascii="Arial" w:eastAsia="Arial" w:hAnsi="Arial" w:cs="Arial"/>
                <w:sz w:val="18"/>
                <w:szCs w:val="18"/>
              </w:rPr>
              <w:t>Titular</w:t>
            </w:r>
            <w:r w:rsidR="004E3013" w:rsidRPr="003E43AC">
              <w:rPr>
                <w:rFonts w:ascii="Arial" w:eastAsia="Arial" w:hAnsi="Arial" w:cs="Arial"/>
                <w:sz w:val="18"/>
                <w:szCs w:val="18"/>
              </w:rPr>
              <w:t xml:space="preserve"> (nombre y domicilio)</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60061E4C" w14:textId="77777777" w:rsidR="007E67F7" w:rsidRPr="003E43AC" w:rsidRDefault="007E67F7" w:rsidP="00CF557E">
            <w:pPr>
              <w:rPr>
                <w:rFonts w:ascii="Arial" w:eastAsia="Arial" w:hAnsi="Arial" w:cs="Arial"/>
                <w:sz w:val="18"/>
                <w:szCs w:val="18"/>
              </w:rPr>
            </w:pPr>
          </w:p>
        </w:tc>
      </w:tr>
      <w:tr w:rsidR="003E43AC" w:rsidRPr="003E43AC" w14:paraId="6CB16E3C" w14:textId="77777777" w:rsidTr="003E43AC">
        <w:trPr>
          <w:trHeight w:val="212"/>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CE2D7" w14:textId="77777777" w:rsidR="007E67F7" w:rsidRPr="003E43AC" w:rsidRDefault="007E67F7" w:rsidP="00CF557E">
            <w:pPr>
              <w:rPr>
                <w:rFonts w:ascii="Arial" w:eastAsia="Arial" w:hAnsi="Arial" w:cs="Arial"/>
                <w:sz w:val="18"/>
                <w:szCs w:val="18"/>
              </w:rPr>
            </w:pPr>
            <w:r w:rsidRPr="003E43AC">
              <w:rPr>
                <w:rFonts w:ascii="Arial" w:eastAsia="Arial" w:hAnsi="Arial" w:cs="Arial"/>
                <w:sz w:val="18"/>
                <w:szCs w:val="18"/>
              </w:rPr>
              <w:t>Modalidad</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44EAFD9C" w14:textId="77777777" w:rsidR="007E67F7" w:rsidRPr="003E43AC" w:rsidRDefault="007E67F7" w:rsidP="00CF557E">
            <w:pPr>
              <w:rPr>
                <w:rFonts w:ascii="Arial" w:eastAsia="Arial" w:hAnsi="Arial" w:cs="Arial"/>
                <w:sz w:val="18"/>
                <w:szCs w:val="18"/>
              </w:rPr>
            </w:pPr>
          </w:p>
        </w:tc>
      </w:tr>
      <w:tr w:rsidR="003E43AC" w:rsidRPr="003E43AC" w14:paraId="418A9772" w14:textId="77777777" w:rsidTr="003E43AC">
        <w:trPr>
          <w:trHeight w:val="212"/>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C535A" w14:textId="77777777" w:rsidR="007E67F7" w:rsidRPr="003E43AC" w:rsidRDefault="007E67F7" w:rsidP="00CF557E">
            <w:pPr>
              <w:rPr>
                <w:rFonts w:ascii="Arial" w:eastAsia="Arial" w:hAnsi="Arial" w:cs="Arial"/>
                <w:sz w:val="18"/>
                <w:szCs w:val="18"/>
              </w:rPr>
            </w:pPr>
            <w:r w:rsidRPr="003E43AC">
              <w:rPr>
                <w:rFonts w:ascii="Arial" w:eastAsia="Arial" w:hAnsi="Arial" w:cs="Arial"/>
                <w:sz w:val="18"/>
                <w:szCs w:val="18"/>
              </w:rPr>
              <w:t>Principio activo (Denominación DCI y cantidad con unidad de medida)</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4B94D5A5" w14:textId="77777777" w:rsidR="007E67F7" w:rsidRPr="003E43AC" w:rsidRDefault="007E67F7" w:rsidP="00CF557E">
            <w:pPr>
              <w:rPr>
                <w:rFonts w:ascii="Arial" w:eastAsia="Arial" w:hAnsi="Arial" w:cs="Arial"/>
                <w:sz w:val="18"/>
                <w:szCs w:val="18"/>
              </w:rPr>
            </w:pPr>
          </w:p>
        </w:tc>
      </w:tr>
      <w:tr w:rsidR="003E43AC" w:rsidRPr="003E43AC" w14:paraId="46C783E6"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9000F1"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Forma Farmacéutica</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3DEEC669" w14:textId="77777777" w:rsidR="007E67F7" w:rsidRPr="003E43AC" w:rsidRDefault="007E67F7" w:rsidP="00CF557E">
            <w:pPr>
              <w:rPr>
                <w:rFonts w:ascii="Arial" w:eastAsia="Arial" w:hAnsi="Arial" w:cs="Arial"/>
                <w:sz w:val="18"/>
                <w:szCs w:val="18"/>
              </w:rPr>
            </w:pPr>
          </w:p>
        </w:tc>
      </w:tr>
      <w:tr w:rsidR="003E43AC" w:rsidRPr="003E43AC" w14:paraId="17DCFB52"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5D2D86" w14:textId="77777777" w:rsidR="007E67F7" w:rsidRPr="003E43AC" w:rsidRDefault="007E67F7" w:rsidP="009F2D51">
            <w:pPr>
              <w:jc w:val="both"/>
              <w:rPr>
                <w:rFonts w:ascii="Arial" w:eastAsia="Arial" w:hAnsi="Arial" w:cs="Arial"/>
                <w:sz w:val="18"/>
                <w:szCs w:val="18"/>
              </w:rPr>
            </w:pPr>
            <w:r w:rsidRPr="003E43AC">
              <w:rPr>
                <w:rFonts w:ascii="Arial" w:eastAsia="Arial" w:hAnsi="Arial" w:cs="Arial"/>
                <w:sz w:val="18"/>
                <w:szCs w:val="18"/>
              </w:rPr>
              <w:t>Fabricante del principio activo</w:t>
            </w:r>
            <w:r w:rsidR="004E3013" w:rsidRPr="003E43AC">
              <w:rPr>
                <w:rFonts w:ascii="Arial" w:eastAsia="Arial" w:hAnsi="Arial" w:cs="Arial"/>
                <w:sz w:val="18"/>
                <w:szCs w:val="18"/>
              </w:rPr>
              <w:t xml:space="preserve"> (nombre y domicilio)</w:t>
            </w:r>
            <w:r w:rsidR="00FB55BD" w:rsidRPr="003E43AC">
              <w:rPr>
                <w:rFonts w:ascii="Arial" w:eastAsia="Arial" w:hAnsi="Arial" w:cs="Arial"/>
                <w:sz w:val="18"/>
                <w:szCs w:val="18"/>
              </w:rPr>
              <w:t xml:space="preserve"> </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3656B9AB" w14:textId="77777777" w:rsidR="007E67F7" w:rsidRPr="003E43AC" w:rsidRDefault="007E67F7" w:rsidP="00CF557E">
            <w:pPr>
              <w:rPr>
                <w:rFonts w:ascii="Arial" w:eastAsia="Arial" w:hAnsi="Arial" w:cs="Arial"/>
                <w:sz w:val="18"/>
                <w:szCs w:val="18"/>
              </w:rPr>
            </w:pPr>
          </w:p>
        </w:tc>
      </w:tr>
      <w:tr w:rsidR="003E43AC" w:rsidRPr="003E43AC" w14:paraId="002F1024"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ECE93D"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 xml:space="preserve">Fabricante del granel </w:t>
            </w:r>
            <w:r w:rsidR="004E3013" w:rsidRPr="003E43AC">
              <w:rPr>
                <w:rFonts w:ascii="Arial" w:eastAsia="Arial" w:hAnsi="Arial" w:cs="Arial"/>
                <w:sz w:val="18"/>
                <w:szCs w:val="18"/>
              </w:rPr>
              <w:t>(nombre y domicilio)</w:t>
            </w:r>
            <w:r w:rsidR="00FB55BD" w:rsidRPr="003E43AC">
              <w:rPr>
                <w:rFonts w:ascii="Arial" w:eastAsia="Arial" w:hAnsi="Arial" w:cs="Arial"/>
                <w:sz w:val="18"/>
                <w:szCs w:val="18"/>
              </w:rPr>
              <w:t>, si aplica</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45FB0818" w14:textId="77777777" w:rsidR="007E67F7" w:rsidRPr="003E43AC" w:rsidRDefault="007E67F7" w:rsidP="00CF557E">
            <w:pPr>
              <w:rPr>
                <w:rFonts w:ascii="Arial" w:eastAsia="Arial" w:hAnsi="Arial" w:cs="Arial"/>
                <w:sz w:val="18"/>
                <w:szCs w:val="18"/>
              </w:rPr>
            </w:pPr>
          </w:p>
        </w:tc>
      </w:tr>
      <w:tr w:rsidR="003E43AC" w:rsidRPr="003E43AC" w14:paraId="3781D4FD"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4BFAFD"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 xml:space="preserve">Fabricante del producto terminado </w:t>
            </w:r>
            <w:r w:rsidR="004E3013" w:rsidRPr="003E43AC">
              <w:rPr>
                <w:rFonts w:ascii="Arial" w:eastAsia="Arial" w:hAnsi="Arial" w:cs="Arial"/>
                <w:sz w:val="18"/>
                <w:szCs w:val="18"/>
              </w:rPr>
              <w:t>(nombre y domicilio)</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049F31CB" w14:textId="77777777" w:rsidR="007E67F7" w:rsidRPr="003E43AC" w:rsidRDefault="007E67F7" w:rsidP="00CF557E">
            <w:pPr>
              <w:rPr>
                <w:rFonts w:ascii="Arial" w:eastAsia="Arial" w:hAnsi="Arial" w:cs="Arial"/>
                <w:sz w:val="18"/>
                <w:szCs w:val="18"/>
              </w:rPr>
            </w:pPr>
          </w:p>
        </w:tc>
      </w:tr>
      <w:tr w:rsidR="003E43AC" w:rsidRPr="003E43AC" w14:paraId="5A18C3E7"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B062BE"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 xml:space="preserve">Fabricante del solvente </w:t>
            </w:r>
            <w:r w:rsidR="004E3013" w:rsidRPr="003E43AC">
              <w:rPr>
                <w:rFonts w:ascii="Arial" w:eastAsia="Arial" w:hAnsi="Arial" w:cs="Arial"/>
                <w:sz w:val="18"/>
                <w:szCs w:val="18"/>
              </w:rPr>
              <w:t>(nombre y domicilio)</w:t>
            </w:r>
            <w:r w:rsidR="00FB55BD" w:rsidRPr="003E43AC">
              <w:rPr>
                <w:rFonts w:ascii="Arial" w:eastAsia="Arial" w:hAnsi="Arial" w:cs="Arial"/>
                <w:sz w:val="18"/>
                <w:szCs w:val="18"/>
              </w:rPr>
              <w:t>, si aplica</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53128261" w14:textId="77777777" w:rsidR="007E67F7" w:rsidRPr="003E43AC" w:rsidRDefault="007E67F7" w:rsidP="00CF557E">
            <w:pPr>
              <w:rPr>
                <w:rFonts w:ascii="Arial" w:eastAsia="Arial" w:hAnsi="Arial" w:cs="Arial"/>
                <w:sz w:val="18"/>
                <w:szCs w:val="18"/>
              </w:rPr>
            </w:pPr>
          </w:p>
        </w:tc>
      </w:tr>
      <w:tr w:rsidR="003E43AC" w:rsidRPr="003E43AC" w14:paraId="3003EF15"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C0B0F"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 xml:space="preserve">Acondicionador primario </w:t>
            </w:r>
            <w:r w:rsidR="004E3013" w:rsidRPr="003E43AC">
              <w:rPr>
                <w:rFonts w:ascii="Arial" w:eastAsia="Arial" w:hAnsi="Arial" w:cs="Arial"/>
                <w:sz w:val="18"/>
                <w:szCs w:val="18"/>
              </w:rPr>
              <w:t>(nombre y domicilio)</w:t>
            </w:r>
            <w:r w:rsidR="00FB55BD" w:rsidRPr="003E43AC">
              <w:rPr>
                <w:rFonts w:ascii="Arial" w:eastAsia="Arial" w:hAnsi="Arial" w:cs="Arial"/>
                <w:sz w:val="18"/>
                <w:szCs w:val="18"/>
              </w:rPr>
              <w:t>, si aplica</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62486C05" w14:textId="77777777" w:rsidR="007E67F7" w:rsidRPr="003E43AC" w:rsidRDefault="007E67F7" w:rsidP="00CF557E">
            <w:pPr>
              <w:rPr>
                <w:rFonts w:ascii="Arial" w:eastAsia="Arial" w:hAnsi="Arial" w:cs="Arial"/>
                <w:sz w:val="18"/>
                <w:szCs w:val="18"/>
              </w:rPr>
            </w:pPr>
          </w:p>
        </w:tc>
      </w:tr>
      <w:tr w:rsidR="003E43AC" w:rsidRPr="003E43AC" w14:paraId="3CA9D2B4"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46775"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 xml:space="preserve">Acondicionador secundario </w:t>
            </w:r>
            <w:r w:rsidR="004E3013" w:rsidRPr="003E43AC">
              <w:rPr>
                <w:rFonts w:ascii="Arial" w:eastAsia="Arial" w:hAnsi="Arial" w:cs="Arial"/>
                <w:sz w:val="18"/>
                <w:szCs w:val="18"/>
              </w:rPr>
              <w:t>(nombre y domicilio)</w:t>
            </w:r>
            <w:r w:rsidR="00986221" w:rsidRPr="003E43AC">
              <w:rPr>
                <w:rFonts w:ascii="Arial" w:eastAsia="Arial" w:hAnsi="Arial" w:cs="Arial"/>
                <w:sz w:val="18"/>
                <w:szCs w:val="18"/>
              </w:rPr>
              <w:t>, si aplica</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4101652C" w14:textId="77777777" w:rsidR="007E67F7" w:rsidRPr="003E43AC" w:rsidRDefault="007E67F7" w:rsidP="00CF557E">
            <w:pPr>
              <w:rPr>
                <w:rFonts w:ascii="Arial" w:eastAsia="Arial" w:hAnsi="Arial" w:cs="Arial"/>
                <w:sz w:val="18"/>
                <w:szCs w:val="18"/>
              </w:rPr>
            </w:pPr>
          </w:p>
        </w:tc>
      </w:tr>
      <w:tr w:rsidR="003E43AC" w:rsidRPr="003E43AC" w14:paraId="679694A2"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01115D"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 xml:space="preserve">Importador </w:t>
            </w:r>
            <w:r w:rsidR="004E3013" w:rsidRPr="003E43AC">
              <w:rPr>
                <w:rFonts w:ascii="Arial" w:eastAsia="Arial" w:hAnsi="Arial" w:cs="Arial"/>
                <w:sz w:val="18"/>
                <w:szCs w:val="18"/>
              </w:rPr>
              <w:t>(nombre y domicilio)</w:t>
            </w:r>
            <w:r w:rsidR="00986221" w:rsidRPr="003E43AC">
              <w:rPr>
                <w:rFonts w:ascii="Arial" w:eastAsia="Arial" w:hAnsi="Arial" w:cs="Arial"/>
                <w:sz w:val="18"/>
                <w:szCs w:val="18"/>
              </w:rPr>
              <w:t>, si aplica</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4B99056E" w14:textId="77777777" w:rsidR="007E67F7" w:rsidRPr="003E43AC" w:rsidRDefault="007E67F7" w:rsidP="00CF557E">
            <w:pPr>
              <w:rPr>
                <w:rFonts w:ascii="Arial" w:eastAsia="Arial" w:hAnsi="Arial" w:cs="Arial"/>
                <w:sz w:val="18"/>
                <w:szCs w:val="18"/>
              </w:rPr>
            </w:pPr>
          </w:p>
        </w:tc>
      </w:tr>
      <w:tr w:rsidR="003E43AC" w:rsidRPr="003E43AC" w14:paraId="4A559A47"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785209" w14:textId="77777777" w:rsidR="007E67F7" w:rsidRPr="003E43AC" w:rsidRDefault="00FB55BD" w:rsidP="00FB55BD">
            <w:pPr>
              <w:rPr>
                <w:rFonts w:ascii="Arial" w:eastAsia="Arial" w:hAnsi="Arial" w:cs="Arial"/>
                <w:sz w:val="18"/>
                <w:szCs w:val="18"/>
              </w:rPr>
            </w:pPr>
            <w:r w:rsidRPr="003E43AC">
              <w:rPr>
                <w:rFonts w:ascii="Arial" w:eastAsia="Arial" w:hAnsi="Arial" w:cs="Arial"/>
                <w:sz w:val="18"/>
                <w:szCs w:val="18"/>
              </w:rPr>
              <w:t>Presentaciones</w:t>
            </w:r>
            <w:r w:rsidR="007E67F7" w:rsidRPr="003E43AC">
              <w:rPr>
                <w:rFonts w:ascii="Arial" w:eastAsia="Arial" w:hAnsi="Arial" w:cs="Arial"/>
                <w:sz w:val="18"/>
                <w:szCs w:val="18"/>
              </w:rPr>
              <w:t xml:space="preserve"> </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1299C43A" w14:textId="77777777" w:rsidR="007E67F7" w:rsidRPr="003E43AC" w:rsidRDefault="007E67F7" w:rsidP="00CF557E">
            <w:pPr>
              <w:jc w:val="both"/>
              <w:rPr>
                <w:rFonts w:ascii="Arial" w:eastAsia="Arial" w:hAnsi="Arial" w:cs="Arial"/>
                <w:sz w:val="18"/>
                <w:szCs w:val="18"/>
              </w:rPr>
            </w:pPr>
          </w:p>
        </w:tc>
      </w:tr>
      <w:tr w:rsidR="003E43AC" w:rsidRPr="003E43AC" w14:paraId="45AB7490" w14:textId="77777777" w:rsidTr="003E43AC">
        <w:trPr>
          <w:trHeight w:val="274"/>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01BA91" w14:textId="77777777" w:rsidR="007E67F7" w:rsidRPr="003E43AC" w:rsidRDefault="007E67F7" w:rsidP="00CF557E">
            <w:pPr>
              <w:rPr>
                <w:rFonts w:ascii="Arial" w:eastAsia="Arial" w:hAnsi="Arial" w:cs="Arial"/>
                <w:sz w:val="18"/>
                <w:szCs w:val="18"/>
              </w:rPr>
            </w:pPr>
            <w:r w:rsidRPr="003E43AC">
              <w:rPr>
                <w:rFonts w:ascii="Arial" w:eastAsia="Arial" w:hAnsi="Arial" w:cs="Arial"/>
                <w:sz w:val="18"/>
                <w:szCs w:val="18"/>
              </w:rPr>
              <w:t>Vida útil y condición de almacenamiento del producto terminado, diluido y/o reconstituido</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4DDBEF00" w14:textId="77777777" w:rsidR="007E67F7" w:rsidRPr="003E43AC" w:rsidRDefault="007E67F7" w:rsidP="00CF557E">
            <w:pPr>
              <w:jc w:val="both"/>
              <w:rPr>
                <w:rFonts w:ascii="Arial" w:eastAsia="Arial" w:hAnsi="Arial" w:cs="Arial"/>
                <w:sz w:val="18"/>
                <w:szCs w:val="18"/>
              </w:rPr>
            </w:pPr>
          </w:p>
        </w:tc>
      </w:tr>
      <w:tr w:rsidR="003E43AC" w:rsidRPr="003E43AC" w14:paraId="3443BCB4" w14:textId="77777777" w:rsidTr="003E43AC">
        <w:trPr>
          <w:trHeight w:val="321"/>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66A308" w14:textId="1A2ACF39" w:rsidR="007E67F7" w:rsidRPr="003E43AC" w:rsidRDefault="007E67F7" w:rsidP="00CB6E3E">
            <w:pPr>
              <w:jc w:val="both"/>
              <w:rPr>
                <w:rFonts w:ascii="Arial" w:eastAsia="Arial" w:hAnsi="Arial" w:cs="Arial"/>
                <w:sz w:val="18"/>
                <w:szCs w:val="18"/>
              </w:rPr>
            </w:pPr>
            <w:r w:rsidRPr="003E43AC">
              <w:rPr>
                <w:rFonts w:ascii="Arial" w:eastAsia="Arial" w:hAnsi="Arial" w:cs="Arial"/>
                <w:sz w:val="18"/>
                <w:szCs w:val="18"/>
              </w:rPr>
              <w:t>Indicaciones</w:t>
            </w:r>
            <w:r w:rsidR="2EC17579" w:rsidRPr="003E43AC">
              <w:rPr>
                <w:rFonts w:ascii="Arial" w:eastAsia="Arial" w:hAnsi="Arial" w:cs="Arial"/>
                <w:sz w:val="18"/>
                <w:szCs w:val="18"/>
              </w:rPr>
              <w:t xml:space="preserve"> (</w:t>
            </w:r>
            <w:r w:rsidR="22C88224" w:rsidRPr="003E43AC">
              <w:rPr>
                <w:rFonts w:ascii="Arial" w:eastAsia="Arial" w:hAnsi="Arial" w:cs="Arial"/>
                <w:sz w:val="18"/>
                <w:szCs w:val="18"/>
              </w:rPr>
              <w:t>L</w:t>
            </w:r>
            <w:r w:rsidR="11DB32C8" w:rsidRPr="003E43AC">
              <w:rPr>
                <w:rFonts w:ascii="Arial" w:eastAsia="Arial" w:hAnsi="Arial" w:cs="Arial"/>
                <w:sz w:val="18"/>
                <w:szCs w:val="18"/>
              </w:rPr>
              <w:t xml:space="preserve">as cuales deberán estar enmarcadas en </w:t>
            </w:r>
            <w:r w:rsidR="2D2D84BA" w:rsidRPr="003E43AC">
              <w:rPr>
                <w:rFonts w:ascii="Arial" w:eastAsia="Arial" w:hAnsi="Arial" w:cs="Arial"/>
                <w:sz w:val="18"/>
                <w:szCs w:val="18"/>
              </w:rPr>
              <w:t>la emergencia sanitaria declarada por el gobierno nacional)</w:t>
            </w:r>
          </w:p>
        </w:tc>
        <w:tc>
          <w:tcPr>
            <w:tcW w:w="26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1D779" w14:textId="77777777" w:rsidR="007E67F7" w:rsidRPr="003E43AC" w:rsidRDefault="007E67F7" w:rsidP="00CF557E">
            <w:pPr>
              <w:jc w:val="both"/>
              <w:rPr>
                <w:rFonts w:ascii="Arial" w:eastAsia="Arial" w:hAnsi="Arial" w:cs="Arial"/>
                <w:sz w:val="18"/>
                <w:szCs w:val="18"/>
              </w:rPr>
            </w:pPr>
          </w:p>
        </w:tc>
      </w:tr>
      <w:tr w:rsidR="003E43AC" w:rsidRPr="003E43AC" w14:paraId="59EB7753" w14:textId="77777777" w:rsidTr="003E43AC">
        <w:trPr>
          <w:trHeight w:val="295"/>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56E53B"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Contraindicaciones</w:t>
            </w:r>
          </w:p>
        </w:tc>
        <w:tc>
          <w:tcPr>
            <w:tcW w:w="26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2D8B6" w14:textId="77777777" w:rsidR="007E67F7" w:rsidRPr="003E43AC" w:rsidRDefault="007E67F7" w:rsidP="00CF557E">
            <w:pPr>
              <w:jc w:val="both"/>
              <w:rPr>
                <w:rFonts w:ascii="Arial" w:eastAsia="Arial" w:hAnsi="Arial" w:cs="Arial"/>
                <w:sz w:val="18"/>
                <w:szCs w:val="18"/>
              </w:rPr>
            </w:pPr>
          </w:p>
        </w:tc>
      </w:tr>
      <w:tr w:rsidR="003E43AC" w:rsidRPr="003E43AC" w14:paraId="092BE2DE" w14:textId="77777777" w:rsidTr="003E43AC">
        <w:trPr>
          <w:trHeight w:val="266"/>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FB2185"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Vía de administración</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0FB78278" w14:textId="77777777" w:rsidR="007E67F7" w:rsidRPr="003E43AC" w:rsidRDefault="007E67F7" w:rsidP="00CF557E">
            <w:pPr>
              <w:jc w:val="both"/>
              <w:rPr>
                <w:rFonts w:ascii="Arial" w:eastAsia="Arial" w:hAnsi="Arial" w:cs="Arial"/>
                <w:sz w:val="18"/>
                <w:szCs w:val="18"/>
              </w:rPr>
            </w:pPr>
          </w:p>
        </w:tc>
      </w:tr>
      <w:tr w:rsidR="003E43AC" w:rsidRPr="003E43AC" w14:paraId="5A54CCB6" w14:textId="77777777" w:rsidTr="003E43AC">
        <w:trPr>
          <w:trHeight w:val="266"/>
          <w:jc w:val="center"/>
        </w:trPr>
        <w:tc>
          <w:tcPr>
            <w:tcW w:w="23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4A3E34" w14:textId="77777777" w:rsidR="007E67F7" w:rsidRPr="003E43AC" w:rsidRDefault="007E67F7" w:rsidP="00CF557E">
            <w:pPr>
              <w:jc w:val="both"/>
              <w:rPr>
                <w:rFonts w:ascii="Arial" w:eastAsia="Arial" w:hAnsi="Arial" w:cs="Arial"/>
                <w:sz w:val="18"/>
                <w:szCs w:val="18"/>
              </w:rPr>
            </w:pPr>
            <w:r w:rsidRPr="003E43AC">
              <w:rPr>
                <w:rFonts w:ascii="Arial" w:eastAsia="Arial" w:hAnsi="Arial" w:cs="Arial"/>
                <w:sz w:val="18"/>
                <w:szCs w:val="18"/>
              </w:rPr>
              <w:t>Condición de venta (con o sin formula médica)</w:t>
            </w:r>
          </w:p>
        </w:tc>
        <w:tc>
          <w:tcPr>
            <w:tcW w:w="2627" w:type="pct"/>
            <w:tcBorders>
              <w:top w:val="single" w:sz="4" w:space="0" w:color="000000" w:themeColor="text1"/>
              <w:left w:val="nil"/>
              <w:bottom w:val="single" w:sz="4" w:space="0" w:color="000000" w:themeColor="text1"/>
              <w:right w:val="single" w:sz="4" w:space="0" w:color="000000" w:themeColor="text1"/>
            </w:tcBorders>
          </w:tcPr>
          <w:p w14:paraId="1FC39945" w14:textId="77777777" w:rsidR="007E67F7" w:rsidRPr="003E43AC" w:rsidRDefault="007E67F7" w:rsidP="00CF557E">
            <w:pPr>
              <w:jc w:val="both"/>
              <w:rPr>
                <w:rFonts w:ascii="Arial" w:eastAsia="Arial" w:hAnsi="Arial" w:cs="Arial"/>
                <w:sz w:val="18"/>
                <w:szCs w:val="18"/>
              </w:rPr>
            </w:pPr>
          </w:p>
        </w:tc>
      </w:tr>
    </w:tbl>
    <w:p w14:paraId="44BAF880" w14:textId="77777777" w:rsidR="003E43AC" w:rsidRPr="003E43AC" w:rsidRDefault="003E43AC" w:rsidP="00874749">
      <w:pPr>
        <w:pBdr>
          <w:top w:val="nil"/>
          <w:left w:val="nil"/>
          <w:bottom w:val="nil"/>
          <w:right w:val="nil"/>
          <w:between w:val="nil"/>
        </w:pBdr>
        <w:rPr>
          <w:rFonts w:ascii="Arial" w:hAnsi="Arial" w:cs="Arial"/>
          <w:sz w:val="18"/>
          <w:szCs w:val="18"/>
        </w:rPr>
      </w:pPr>
    </w:p>
    <w:p w14:paraId="41DFA429" w14:textId="16CF6AF9" w:rsidR="00874749" w:rsidRPr="003E43AC" w:rsidRDefault="003E43AC" w:rsidP="00874749">
      <w:pPr>
        <w:pBdr>
          <w:top w:val="nil"/>
          <w:left w:val="nil"/>
          <w:bottom w:val="nil"/>
          <w:right w:val="nil"/>
          <w:between w:val="nil"/>
        </w:pBdr>
        <w:rPr>
          <w:lang w:val="es-ES"/>
        </w:rPr>
      </w:pPr>
      <w:r w:rsidRPr="003E43AC">
        <w:rPr>
          <w:rFonts w:ascii="Arial" w:hAnsi="Arial" w:cs="Arial"/>
          <w:b/>
          <w:bCs/>
          <w:sz w:val="18"/>
          <w:szCs w:val="18"/>
        </w:rPr>
        <w:t>2</w:t>
      </w:r>
      <w:r w:rsidRPr="003E43AC">
        <w:rPr>
          <w:rFonts w:ascii="Arial" w:hAnsi="Arial" w:cs="Arial"/>
          <w:sz w:val="18"/>
          <w:szCs w:val="18"/>
        </w:rPr>
        <w:t xml:space="preserve">. </w:t>
      </w:r>
      <w:r w:rsidR="00874749" w:rsidRPr="003E43AC">
        <w:rPr>
          <w:rFonts w:ascii="Arial" w:hAnsi="Arial" w:cs="Arial"/>
          <w:b/>
          <w:sz w:val="18"/>
          <w:szCs w:val="18"/>
          <w:lang w:val="es-ES"/>
        </w:rPr>
        <w:t>HISTORIAL Y AVANCE EN EL DESARROLLO DEL PRODUCTO</w:t>
      </w:r>
    </w:p>
    <w:p w14:paraId="34CE0A41" w14:textId="77777777" w:rsidR="00874749" w:rsidRPr="003E43AC" w:rsidRDefault="00874749" w:rsidP="00874749">
      <w:pPr>
        <w:pBdr>
          <w:top w:val="nil"/>
          <w:left w:val="nil"/>
          <w:bottom w:val="nil"/>
          <w:right w:val="nil"/>
          <w:between w:val="nil"/>
        </w:pBdr>
        <w:rPr>
          <w:lang w:val="es-ES"/>
        </w:rPr>
      </w:pP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103"/>
      </w:tblGrid>
      <w:tr w:rsidR="003E43AC" w:rsidRPr="003E43AC" w14:paraId="02DAF516" w14:textId="77777777" w:rsidTr="45D59702">
        <w:trPr>
          <w:trHeight w:val="300"/>
        </w:trPr>
        <w:tc>
          <w:tcPr>
            <w:tcW w:w="3114" w:type="dxa"/>
            <w:shd w:val="clear" w:color="auto" w:fill="D9D9D9" w:themeFill="background1" w:themeFillShade="D9"/>
          </w:tcPr>
          <w:p w14:paraId="7FA5A732" w14:textId="77777777" w:rsidR="00874749" w:rsidRPr="003E43AC" w:rsidRDefault="00874749" w:rsidP="00076C80">
            <w:pPr>
              <w:rPr>
                <w:rFonts w:ascii="Arial" w:eastAsia="Arial" w:hAnsi="Arial" w:cs="Arial"/>
                <w:i/>
                <w:sz w:val="18"/>
                <w:szCs w:val="18"/>
              </w:rPr>
            </w:pPr>
            <w:r w:rsidRPr="003E43AC">
              <w:rPr>
                <w:rFonts w:ascii="Arial" w:eastAsia="Arial" w:hAnsi="Arial" w:cs="Arial"/>
                <w:b/>
                <w:bCs/>
                <w:sz w:val="18"/>
                <w:szCs w:val="18"/>
              </w:rPr>
              <w:t>ITEM A EVALUAR</w:t>
            </w:r>
          </w:p>
        </w:tc>
        <w:tc>
          <w:tcPr>
            <w:tcW w:w="7103" w:type="dxa"/>
            <w:shd w:val="clear" w:color="auto" w:fill="D9D9D9" w:themeFill="background1" w:themeFillShade="D9"/>
          </w:tcPr>
          <w:p w14:paraId="044D2D34" w14:textId="77777777" w:rsidR="00874749" w:rsidRPr="003E43AC" w:rsidRDefault="00874749" w:rsidP="00076C80">
            <w:pPr>
              <w:jc w:val="center"/>
              <w:rPr>
                <w:rFonts w:ascii="Arial" w:eastAsia="Arial" w:hAnsi="Arial" w:cs="Arial"/>
                <w:i/>
                <w:sz w:val="18"/>
                <w:szCs w:val="18"/>
              </w:rPr>
            </w:pPr>
            <w:r w:rsidRPr="003E43AC">
              <w:rPr>
                <w:rFonts w:ascii="Arial" w:eastAsia="Arial" w:hAnsi="Arial" w:cs="Arial"/>
                <w:b/>
                <w:bCs/>
                <w:sz w:val="18"/>
                <w:szCs w:val="18"/>
              </w:rPr>
              <w:t>OBSERVACIÓN</w:t>
            </w:r>
          </w:p>
        </w:tc>
      </w:tr>
      <w:tr w:rsidR="003E43AC" w:rsidRPr="003E43AC" w14:paraId="4346ADDA" w14:textId="77777777" w:rsidTr="45D59702">
        <w:trPr>
          <w:trHeight w:val="300"/>
        </w:trPr>
        <w:tc>
          <w:tcPr>
            <w:tcW w:w="3114" w:type="dxa"/>
            <w:shd w:val="clear" w:color="auto" w:fill="FFFFFF" w:themeFill="background1"/>
          </w:tcPr>
          <w:p w14:paraId="51CB7FDD" w14:textId="129E6D73" w:rsidR="00874749" w:rsidRPr="003E43AC" w:rsidRDefault="31EDA3CD" w:rsidP="009F2D51">
            <w:pPr>
              <w:rPr>
                <w:rFonts w:ascii="Arial" w:eastAsia="Arial" w:hAnsi="Arial" w:cs="Arial"/>
                <w:sz w:val="18"/>
                <w:szCs w:val="18"/>
              </w:rPr>
            </w:pPr>
            <w:r w:rsidRPr="003E43AC">
              <w:rPr>
                <w:rFonts w:ascii="Arial" w:eastAsia="Arial" w:hAnsi="Arial" w:cs="Arial"/>
                <w:sz w:val="18"/>
                <w:szCs w:val="18"/>
              </w:rPr>
              <w:t>¿</w:t>
            </w:r>
            <w:r w:rsidR="4780CB24" w:rsidRPr="003E43AC">
              <w:rPr>
                <w:rFonts w:ascii="Arial" w:eastAsia="Arial" w:hAnsi="Arial" w:cs="Arial"/>
                <w:sz w:val="18"/>
                <w:szCs w:val="18"/>
              </w:rPr>
              <w:t xml:space="preserve">Cuenta con un registro sanitario previo en Colombia o en una agencia de </w:t>
            </w:r>
            <w:r w:rsidR="0E49C150" w:rsidRPr="003E43AC">
              <w:rPr>
                <w:rFonts w:ascii="Arial" w:eastAsia="Arial" w:hAnsi="Arial" w:cs="Arial"/>
                <w:sz w:val="18"/>
                <w:szCs w:val="18"/>
              </w:rPr>
              <w:t>referencia?</w:t>
            </w:r>
          </w:p>
        </w:tc>
        <w:tc>
          <w:tcPr>
            <w:tcW w:w="7103" w:type="dxa"/>
            <w:shd w:val="clear" w:color="auto" w:fill="FFFFFF" w:themeFill="background1"/>
          </w:tcPr>
          <w:p w14:paraId="62EBF3C5" w14:textId="77777777" w:rsidR="00874749" w:rsidRPr="003E43AC" w:rsidRDefault="00874749" w:rsidP="00076C80">
            <w:pPr>
              <w:jc w:val="center"/>
              <w:rPr>
                <w:rFonts w:ascii="Arial" w:eastAsia="Arial" w:hAnsi="Arial" w:cs="Arial"/>
                <w:b/>
                <w:bCs/>
                <w:sz w:val="18"/>
                <w:szCs w:val="18"/>
              </w:rPr>
            </w:pPr>
          </w:p>
        </w:tc>
      </w:tr>
      <w:tr w:rsidR="003E43AC" w:rsidRPr="003E43AC" w14:paraId="70F199DC" w14:textId="77777777" w:rsidTr="45D59702">
        <w:trPr>
          <w:trHeight w:val="300"/>
        </w:trPr>
        <w:tc>
          <w:tcPr>
            <w:tcW w:w="3114" w:type="dxa"/>
            <w:shd w:val="clear" w:color="auto" w:fill="FFFFFF" w:themeFill="background1"/>
          </w:tcPr>
          <w:p w14:paraId="5DE70326" w14:textId="775C8795" w:rsidR="0025548C" w:rsidRPr="003E43AC" w:rsidRDefault="0FB06760" w:rsidP="001A17C1">
            <w:pPr>
              <w:rPr>
                <w:rFonts w:ascii="Arial" w:eastAsia="Arial" w:hAnsi="Arial" w:cs="Arial"/>
                <w:sz w:val="18"/>
                <w:szCs w:val="18"/>
              </w:rPr>
            </w:pPr>
            <w:r w:rsidRPr="003E43AC">
              <w:rPr>
                <w:rFonts w:ascii="Arial" w:eastAsia="Arial" w:hAnsi="Arial" w:cs="Arial"/>
                <w:sz w:val="18"/>
                <w:szCs w:val="18"/>
              </w:rPr>
              <w:t>¿</w:t>
            </w:r>
            <w:r w:rsidR="207421BD" w:rsidRPr="003E43AC">
              <w:rPr>
                <w:rFonts w:ascii="Arial" w:eastAsia="Arial" w:hAnsi="Arial" w:cs="Arial"/>
                <w:sz w:val="18"/>
                <w:szCs w:val="18"/>
              </w:rPr>
              <w:t xml:space="preserve">Se tuvo dialogo </w:t>
            </w:r>
            <w:r w:rsidR="5C4B8ED1" w:rsidRPr="003E43AC">
              <w:rPr>
                <w:rFonts w:ascii="Arial" w:eastAsia="Arial" w:hAnsi="Arial" w:cs="Arial"/>
                <w:sz w:val="18"/>
                <w:szCs w:val="18"/>
              </w:rPr>
              <w:t xml:space="preserve">previo </w:t>
            </w:r>
            <w:r w:rsidR="207421BD" w:rsidRPr="003E43AC">
              <w:rPr>
                <w:rFonts w:ascii="Arial" w:eastAsia="Arial" w:hAnsi="Arial" w:cs="Arial"/>
                <w:sz w:val="18"/>
                <w:szCs w:val="18"/>
              </w:rPr>
              <w:t>del m</w:t>
            </w:r>
            <w:r w:rsidR="1338158F" w:rsidRPr="003E43AC">
              <w:rPr>
                <w:rFonts w:ascii="Arial" w:eastAsia="Arial" w:hAnsi="Arial" w:cs="Arial"/>
                <w:sz w:val="18"/>
                <w:szCs w:val="18"/>
              </w:rPr>
              <w:t>ó</w:t>
            </w:r>
            <w:r w:rsidR="207421BD" w:rsidRPr="003E43AC">
              <w:rPr>
                <w:rFonts w:ascii="Arial" w:eastAsia="Arial" w:hAnsi="Arial" w:cs="Arial"/>
                <w:sz w:val="18"/>
                <w:szCs w:val="18"/>
              </w:rPr>
              <w:t xml:space="preserve">dulo de calidad con </w:t>
            </w:r>
            <w:r w:rsidR="6AA10A70" w:rsidRPr="003E43AC">
              <w:rPr>
                <w:rFonts w:ascii="Arial" w:eastAsia="Arial" w:hAnsi="Arial" w:cs="Arial"/>
                <w:sz w:val="18"/>
                <w:szCs w:val="18"/>
              </w:rPr>
              <w:t>el solicitante para resolver dudas</w:t>
            </w:r>
            <w:r w:rsidR="207421BD" w:rsidRPr="003E43AC">
              <w:rPr>
                <w:rFonts w:ascii="Arial" w:eastAsia="Arial" w:hAnsi="Arial" w:cs="Arial"/>
                <w:sz w:val="18"/>
                <w:szCs w:val="18"/>
              </w:rPr>
              <w:t>?</w:t>
            </w:r>
          </w:p>
        </w:tc>
        <w:tc>
          <w:tcPr>
            <w:tcW w:w="7103" w:type="dxa"/>
            <w:shd w:val="clear" w:color="auto" w:fill="FFFFFF" w:themeFill="background1"/>
          </w:tcPr>
          <w:p w14:paraId="6D98A12B" w14:textId="77777777" w:rsidR="0025548C" w:rsidRPr="003E43AC" w:rsidRDefault="0025548C" w:rsidP="00076C80">
            <w:pPr>
              <w:jc w:val="center"/>
              <w:rPr>
                <w:rFonts w:ascii="Arial" w:eastAsia="Arial" w:hAnsi="Arial" w:cs="Arial"/>
                <w:b/>
                <w:bCs/>
                <w:sz w:val="18"/>
                <w:szCs w:val="18"/>
              </w:rPr>
            </w:pPr>
          </w:p>
        </w:tc>
      </w:tr>
      <w:tr w:rsidR="003E43AC" w:rsidRPr="003E43AC" w14:paraId="2FF21133" w14:textId="77777777" w:rsidTr="45D59702">
        <w:trPr>
          <w:trHeight w:val="300"/>
        </w:trPr>
        <w:tc>
          <w:tcPr>
            <w:tcW w:w="3114" w:type="dxa"/>
          </w:tcPr>
          <w:p w14:paraId="1768B3EA" w14:textId="7647CB28" w:rsidR="00874749" w:rsidRPr="003E43AC" w:rsidRDefault="077D4B13" w:rsidP="45D59702">
            <w:pPr>
              <w:rPr>
                <w:rFonts w:ascii="Arial" w:eastAsia="Arial" w:hAnsi="Arial" w:cs="Arial"/>
                <w:i/>
                <w:iCs/>
                <w:sz w:val="18"/>
                <w:szCs w:val="18"/>
              </w:rPr>
            </w:pPr>
            <w:r w:rsidRPr="003E43AC">
              <w:rPr>
                <w:rFonts w:ascii="Arial" w:eastAsia="Arial" w:hAnsi="Arial" w:cs="Arial"/>
                <w:sz w:val="18"/>
                <w:szCs w:val="18"/>
              </w:rPr>
              <w:t>¿</w:t>
            </w:r>
            <w:r w:rsidR="4780CB24" w:rsidRPr="003E43AC">
              <w:rPr>
                <w:rFonts w:ascii="Arial" w:eastAsia="Arial" w:hAnsi="Arial" w:cs="Arial"/>
                <w:sz w:val="18"/>
                <w:szCs w:val="18"/>
              </w:rPr>
              <w:t xml:space="preserve">Cuenta con una </w:t>
            </w:r>
            <w:r w:rsidR="66CEBDBB" w:rsidRPr="003E43AC">
              <w:rPr>
                <w:rFonts w:ascii="Arial" w:eastAsia="Arial" w:hAnsi="Arial" w:cs="Arial"/>
                <w:sz w:val="18"/>
                <w:szCs w:val="18"/>
              </w:rPr>
              <w:t xml:space="preserve">autorización </w:t>
            </w:r>
            <w:r w:rsidR="2566A53D" w:rsidRPr="003E43AC">
              <w:rPr>
                <w:rFonts w:ascii="Arial" w:eastAsia="Arial" w:hAnsi="Arial" w:cs="Arial"/>
                <w:sz w:val="18"/>
                <w:szCs w:val="18"/>
              </w:rPr>
              <w:t xml:space="preserve">de uso </w:t>
            </w:r>
            <w:r w:rsidR="66CEBDBB" w:rsidRPr="003E43AC">
              <w:rPr>
                <w:rFonts w:ascii="Arial" w:eastAsia="Arial" w:hAnsi="Arial" w:cs="Arial"/>
                <w:sz w:val="18"/>
                <w:szCs w:val="18"/>
              </w:rPr>
              <w:t xml:space="preserve">de emergencia, </w:t>
            </w:r>
            <w:r w:rsidR="4780CB24" w:rsidRPr="003E43AC">
              <w:rPr>
                <w:rFonts w:ascii="Arial" w:eastAsia="Arial" w:hAnsi="Arial" w:cs="Arial"/>
                <w:sz w:val="18"/>
                <w:szCs w:val="18"/>
              </w:rPr>
              <w:t>orden provisional o similar</w:t>
            </w:r>
            <w:r w:rsidR="2575E567" w:rsidRPr="003E43AC">
              <w:rPr>
                <w:rFonts w:ascii="Arial" w:eastAsia="Arial" w:hAnsi="Arial" w:cs="Arial"/>
                <w:sz w:val="18"/>
                <w:szCs w:val="18"/>
              </w:rPr>
              <w:t xml:space="preserve"> vigente,</w:t>
            </w:r>
            <w:r w:rsidR="4780CB24" w:rsidRPr="003E43AC">
              <w:rPr>
                <w:rFonts w:ascii="Arial" w:eastAsia="Arial" w:hAnsi="Arial" w:cs="Arial"/>
                <w:sz w:val="18"/>
                <w:szCs w:val="18"/>
              </w:rPr>
              <w:t xml:space="preserve"> en otro </w:t>
            </w:r>
            <w:proofErr w:type="gramStart"/>
            <w:r w:rsidR="66A4DBD3" w:rsidRPr="003E43AC">
              <w:rPr>
                <w:rFonts w:ascii="Arial" w:eastAsia="Arial" w:hAnsi="Arial" w:cs="Arial"/>
                <w:sz w:val="18"/>
                <w:szCs w:val="18"/>
              </w:rPr>
              <w:t>país</w:t>
            </w:r>
            <w:r w:rsidR="2575E567" w:rsidRPr="003E43AC">
              <w:rPr>
                <w:rFonts w:ascii="Arial" w:eastAsia="Arial" w:hAnsi="Arial" w:cs="Arial"/>
                <w:sz w:val="18"/>
                <w:szCs w:val="18"/>
              </w:rPr>
              <w:t xml:space="preserve"> </w:t>
            </w:r>
            <w:r w:rsidR="4780CB24" w:rsidRPr="003E43AC">
              <w:rPr>
                <w:rFonts w:ascii="Arial" w:eastAsia="Arial" w:hAnsi="Arial" w:cs="Arial"/>
                <w:sz w:val="18"/>
                <w:szCs w:val="18"/>
              </w:rPr>
              <w:t>?</w:t>
            </w:r>
            <w:proofErr w:type="gramEnd"/>
          </w:p>
        </w:tc>
        <w:tc>
          <w:tcPr>
            <w:tcW w:w="7103" w:type="dxa"/>
          </w:tcPr>
          <w:p w14:paraId="2946DB82" w14:textId="77777777" w:rsidR="00874749" w:rsidRPr="003E43AC" w:rsidRDefault="00874749" w:rsidP="00076C80">
            <w:pPr>
              <w:rPr>
                <w:rFonts w:ascii="Arial" w:eastAsia="Arial" w:hAnsi="Arial" w:cs="Arial"/>
                <w:i/>
                <w:sz w:val="18"/>
                <w:szCs w:val="18"/>
              </w:rPr>
            </w:pPr>
          </w:p>
        </w:tc>
      </w:tr>
    </w:tbl>
    <w:p w14:paraId="0C50EC50" w14:textId="77777777" w:rsidR="003E43AC" w:rsidRPr="003E43AC" w:rsidRDefault="003E43AC" w:rsidP="6A83A149">
      <w:pPr>
        <w:pBdr>
          <w:top w:val="nil"/>
          <w:left w:val="nil"/>
          <w:bottom w:val="nil"/>
          <w:right w:val="nil"/>
          <w:between w:val="nil"/>
        </w:pBdr>
        <w:rPr>
          <w:rFonts w:ascii="Arial" w:eastAsia="Arial" w:hAnsi="Arial" w:cs="Arial"/>
          <w:b/>
          <w:bCs/>
          <w:sz w:val="18"/>
          <w:szCs w:val="18"/>
        </w:rPr>
      </w:pPr>
    </w:p>
    <w:p w14:paraId="4EBC4788" w14:textId="2E479CA3" w:rsidR="00874749" w:rsidRPr="003E43AC" w:rsidRDefault="00874749" w:rsidP="6A83A149">
      <w:pPr>
        <w:pBdr>
          <w:top w:val="nil"/>
          <w:left w:val="nil"/>
          <w:bottom w:val="nil"/>
          <w:right w:val="nil"/>
          <w:between w:val="nil"/>
        </w:pBdr>
        <w:rPr>
          <w:rFonts w:ascii="Arial" w:eastAsia="Arial" w:hAnsi="Arial" w:cs="Arial"/>
          <w:sz w:val="18"/>
          <w:szCs w:val="18"/>
        </w:rPr>
      </w:pPr>
      <w:r w:rsidRPr="003E43AC">
        <w:rPr>
          <w:rFonts w:ascii="Arial" w:eastAsia="Arial" w:hAnsi="Arial" w:cs="Arial"/>
          <w:b/>
          <w:bCs/>
          <w:sz w:val="18"/>
          <w:szCs w:val="18"/>
        </w:rPr>
        <w:t>Nota técnica:</w:t>
      </w:r>
    </w:p>
    <w:p w14:paraId="6B699379" w14:textId="77777777" w:rsidR="00874749" w:rsidRPr="003E43AC" w:rsidRDefault="00874749" w:rsidP="00874749">
      <w:pPr>
        <w:jc w:val="both"/>
        <w:rPr>
          <w:rFonts w:ascii="Arial" w:eastAsia="Arial" w:hAnsi="Arial" w:cs="Arial"/>
          <w:sz w:val="18"/>
          <w:szCs w:val="18"/>
        </w:rPr>
      </w:pPr>
    </w:p>
    <w:p w14:paraId="3FE9F23F" w14:textId="77777777" w:rsidR="00874749" w:rsidRPr="003E43AC" w:rsidRDefault="00874749" w:rsidP="00874749">
      <w:pPr>
        <w:pBdr>
          <w:top w:val="dotted" w:sz="4" w:space="1" w:color="000000"/>
          <w:left w:val="dotted" w:sz="4" w:space="4" w:color="000000"/>
          <w:bottom w:val="dotted" w:sz="4" w:space="1" w:color="000000"/>
          <w:right w:val="dotted" w:sz="4" w:space="4" w:color="000000"/>
          <w:between w:val="nil"/>
        </w:pBdr>
        <w:shd w:val="clear" w:color="auto" w:fill="E6E6E6"/>
        <w:jc w:val="both"/>
        <w:rPr>
          <w:rFonts w:ascii="Arial" w:eastAsia="Arial" w:hAnsi="Arial" w:cs="Arial"/>
          <w:sz w:val="18"/>
          <w:szCs w:val="18"/>
        </w:rPr>
      </w:pPr>
    </w:p>
    <w:p w14:paraId="1F72F646" w14:textId="77777777" w:rsidR="00874749" w:rsidRPr="003E43AC" w:rsidRDefault="00874749" w:rsidP="00874749">
      <w:pPr>
        <w:jc w:val="both"/>
        <w:rPr>
          <w:rFonts w:ascii="Arial" w:eastAsia="Arial" w:hAnsi="Arial" w:cs="Arial"/>
          <w:sz w:val="18"/>
          <w:szCs w:val="18"/>
        </w:rPr>
      </w:pPr>
    </w:p>
    <w:p w14:paraId="08CE6F91" w14:textId="77777777" w:rsidR="00874749" w:rsidRPr="003E43AC" w:rsidRDefault="00874749" w:rsidP="00874749">
      <w:pPr>
        <w:jc w:val="both"/>
        <w:rPr>
          <w:rFonts w:ascii="Arial" w:eastAsia="Arial" w:hAnsi="Arial" w:cs="Arial"/>
          <w:b/>
          <w:sz w:val="18"/>
          <w:szCs w:val="18"/>
        </w:rPr>
      </w:pPr>
    </w:p>
    <w:p w14:paraId="3A87D14C" w14:textId="77777777" w:rsidR="00874749" w:rsidRPr="003E43AC" w:rsidRDefault="00874749" w:rsidP="00874749">
      <w:pPr>
        <w:jc w:val="both"/>
        <w:rPr>
          <w:rFonts w:ascii="Arial" w:eastAsia="Arial" w:hAnsi="Arial" w:cs="Arial"/>
          <w:sz w:val="18"/>
          <w:szCs w:val="18"/>
        </w:rPr>
      </w:pPr>
      <w:r w:rsidRPr="003E43AC">
        <w:rPr>
          <w:rFonts w:ascii="Arial" w:eastAsia="Arial" w:hAnsi="Arial" w:cs="Arial"/>
          <w:b/>
          <w:sz w:val="18"/>
          <w:szCs w:val="18"/>
        </w:rPr>
        <w:t>Decisión</w:t>
      </w:r>
    </w:p>
    <w:p w14:paraId="61CDCEAD" w14:textId="77777777" w:rsidR="00874749" w:rsidRPr="003E43AC" w:rsidRDefault="00874749" w:rsidP="00874749">
      <w:pPr>
        <w:ind w:left="720"/>
        <w:jc w:val="both"/>
        <w:rPr>
          <w:rFonts w:ascii="Arial" w:eastAsia="Arial" w:hAnsi="Arial" w:cs="Arial"/>
          <w:sz w:val="18"/>
          <w:szCs w:val="18"/>
        </w:rPr>
      </w:pPr>
    </w:p>
    <w:tbl>
      <w:tblPr>
        <w:tblW w:w="3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1495"/>
        <w:gridCol w:w="305"/>
        <w:gridCol w:w="1440"/>
      </w:tblGrid>
      <w:tr w:rsidR="003E43AC" w:rsidRPr="003E43AC" w14:paraId="35DFDF78" w14:textId="77777777" w:rsidTr="45D59702">
        <w:trPr>
          <w:trHeight w:val="300"/>
        </w:trPr>
        <w:tc>
          <w:tcPr>
            <w:tcW w:w="25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E6E6E6"/>
          </w:tcPr>
          <w:p w14:paraId="6BB9E253" w14:textId="77777777" w:rsidR="00874749" w:rsidRPr="003E43AC" w:rsidRDefault="00874749" w:rsidP="00076C80">
            <w:pPr>
              <w:pBdr>
                <w:top w:val="nil"/>
                <w:left w:val="nil"/>
                <w:bottom w:val="nil"/>
                <w:right w:val="nil"/>
                <w:between w:val="nil"/>
              </w:pBdr>
              <w:jc w:val="both"/>
              <w:rPr>
                <w:rFonts w:ascii="Arial" w:eastAsia="Arial" w:hAnsi="Arial" w:cs="Arial"/>
                <w:sz w:val="18"/>
                <w:szCs w:val="18"/>
              </w:rPr>
            </w:pPr>
          </w:p>
        </w:tc>
        <w:tc>
          <w:tcPr>
            <w:tcW w:w="1495" w:type="dxa"/>
            <w:tcBorders>
              <w:top w:val="nil"/>
              <w:left w:val="dotted" w:sz="4" w:space="0" w:color="000000" w:themeColor="text1"/>
              <w:bottom w:val="nil"/>
              <w:right w:val="dotted" w:sz="4" w:space="0" w:color="000000" w:themeColor="text1"/>
            </w:tcBorders>
          </w:tcPr>
          <w:p w14:paraId="07877B21" w14:textId="77777777" w:rsidR="00874749" w:rsidRPr="003E43AC" w:rsidRDefault="00874749" w:rsidP="00076C80">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Requerir</w:t>
            </w:r>
          </w:p>
        </w:tc>
        <w:tc>
          <w:tcPr>
            <w:tcW w:w="305"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E6E6E6"/>
          </w:tcPr>
          <w:p w14:paraId="23DE523C" w14:textId="77777777" w:rsidR="00874749" w:rsidRPr="003E43AC" w:rsidRDefault="00874749" w:rsidP="00076C80">
            <w:pPr>
              <w:pBdr>
                <w:top w:val="nil"/>
                <w:left w:val="nil"/>
                <w:bottom w:val="nil"/>
                <w:right w:val="nil"/>
                <w:between w:val="nil"/>
              </w:pBdr>
              <w:jc w:val="both"/>
              <w:rPr>
                <w:rFonts w:ascii="Arial" w:eastAsia="Arial" w:hAnsi="Arial" w:cs="Arial"/>
                <w:sz w:val="18"/>
                <w:szCs w:val="18"/>
              </w:rPr>
            </w:pPr>
          </w:p>
        </w:tc>
        <w:tc>
          <w:tcPr>
            <w:tcW w:w="1440" w:type="dxa"/>
            <w:tcBorders>
              <w:top w:val="nil"/>
              <w:left w:val="dotted" w:sz="4" w:space="0" w:color="000000" w:themeColor="text1"/>
              <w:bottom w:val="nil"/>
              <w:right w:val="nil"/>
            </w:tcBorders>
          </w:tcPr>
          <w:p w14:paraId="4C54B5D7" w14:textId="77777777" w:rsidR="00874749" w:rsidRPr="003E43AC" w:rsidRDefault="00874749" w:rsidP="00076C80">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Aprobar</w:t>
            </w:r>
          </w:p>
        </w:tc>
      </w:tr>
    </w:tbl>
    <w:p w14:paraId="52E56223" w14:textId="77777777" w:rsidR="00874749" w:rsidRPr="003E43AC" w:rsidRDefault="00874749" w:rsidP="00874749">
      <w:pPr>
        <w:pBdr>
          <w:top w:val="nil"/>
          <w:left w:val="nil"/>
          <w:bottom w:val="nil"/>
          <w:right w:val="nil"/>
          <w:between w:val="nil"/>
        </w:pBdr>
      </w:pPr>
    </w:p>
    <w:p w14:paraId="1F74B218" w14:textId="01099ED4" w:rsidR="0043052E" w:rsidRPr="003E43AC" w:rsidRDefault="003E43AC" w:rsidP="00874749">
      <w:pPr>
        <w:pBdr>
          <w:top w:val="nil"/>
          <w:left w:val="nil"/>
          <w:bottom w:val="nil"/>
          <w:right w:val="nil"/>
          <w:between w:val="nil"/>
        </w:pBdr>
        <w:rPr>
          <w:rFonts w:ascii="Arial" w:eastAsia="Arial" w:hAnsi="Arial" w:cs="Arial"/>
          <w:b/>
          <w:sz w:val="18"/>
          <w:szCs w:val="18"/>
        </w:rPr>
      </w:pPr>
      <w:r w:rsidRPr="003E43AC">
        <w:rPr>
          <w:rFonts w:ascii="Arial" w:eastAsia="Arial" w:hAnsi="Arial" w:cs="Arial"/>
          <w:b/>
          <w:sz w:val="18"/>
          <w:szCs w:val="18"/>
        </w:rPr>
        <w:t xml:space="preserve">3. </w:t>
      </w:r>
      <w:r w:rsidR="0043052E" w:rsidRPr="003E43AC">
        <w:rPr>
          <w:rFonts w:ascii="Arial" w:eastAsia="Arial" w:hAnsi="Arial" w:cs="Arial"/>
          <w:b/>
          <w:sz w:val="18"/>
          <w:szCs w:val="18"/>
        </w:rPr>
        <w:t>EVALUACIÓN DE</w:t>
      </w:r>
      <w:r w:rsidR="00986221" w:rsidRPr="003E43AC">
        <w:rPr>
          <w:rFonts w:ascii="Arial" w:eastAsia="Arial" w:hAnsi="Arial" w:cs="Arial"/>
          <w:b/>
          <w:sz w:val="18"/>
          <w:szCs w:val="18"/>
        </w:rPr>
        <w:t xml:space="preserve"> </w:t>
      </w:r>
      <w:r w:rsidR="0043052E" w:rsidRPr="003E43AC">
        <w:rPr>
          <w:rFonts w:ascii="Arial" w:eastAsia="Arial" w:hAnsi="Arial" w:cs="Arial"/>
          <w:b/>
          <w:sz w:val="18"/>
          <w:szCs w:val="18"/>
        </w:rPr>
        <w:t xml:space="preserve">BPM </w:t>
      </w:r>
    </w:p>
    <w:p w14:paraId="07547A01" w14:textId="77777777" w:rsidR="0043052E" w:rsidRPr="003E43AC" w:rsidRDefault="0043052E" w:rsidP="0043052E">
      <w:pPr>
        <w:rPr>
          <w:rFonts w:ascii="Arial" w:eastAsia="Arial" w:hAnsi="Arial" w:cs="Arial"/>
          <w:sz w:val="18"/>
          <w:szCs w:val="18"/>
        </w:rPr>
      </w:pPr>
    </w:p>
    <w:p w14:paraId="583F3B14" w14:textId="30BDB6BF" w:rsidR="0043052E" w:rsidRPr="003E43AC" w:rsidRDefault="004704B3" w:rsidP="6A83A149">
      <w:pPr>
        <w:rPr>
          <w:rFonts w:ascii="Arial" w:eastAsia="Arial" w:hAnsi="Arial" w:cs="Arial"/>
          <w:i/>
          <w:iCs/>
          <w:sz w:val="14"/>
          <w:szCs w:val="14"/>
        </w:rPr>
      </w:pPr>
      <w:r w:rsidRPr="003E43AC">
        <w:rPr>
          <w:rFonts w:ascii="Arial" w:eastAsia="Arial" w:hAnsi="Arial" w:cs="Arial"/>
          <w:i/>
          <w:iCs/>
          <w:sz w:val="14"/>
          <w:szCs w:val="14"/>
        </w:rPr>
        <w:t>Nota:</w:t>
      </w:r>
      <w:r w:rsidR="0043052E" w:rsidRPr="003E43AC">
        <w:rPr>
          <w:rFonts w:ascii="Arial" w:eastAsia="Arial" w:hAnsi="Arial" w:cs="Arial"/>
          <w:i/>
          <w:iCs/>
          <w:sz w:val="14"/>
          <w:szCs w:val="14"/>
        </w:rPr>
        <w:t xml:space="preserve"> Por cada fabricante: Del principio activo, de los Intermediarios, Solvente</w:t>
      </w:r>
      <w:r w:rsidR="270CE6BC" w:rsidRPr="003E43AC">
        <w:rPr>
          <w:rFonts w:ascii="Arial" w:eastAsia="Arial" w:hAnsi="Arial" w:cs="Arial"/>
          <w:i/>
          <w:iCs/>
          <w:sz w:val="14"/>
          <w:szCs w:val="14"/>
        </w:rPr>
        <w:t xml:space="preserve">, </w:t>
      </w:r>
      <w:r w:rsidR="0043052E" w:rsidRPr="003E43AC">
        <w:rPr>
          <w:rFonts w:ascii="Arial" w:eastAsia="Arial" w:hAnsi="Arial" w:cs="Arial"/>
          <w:i/>
          <w:iCs/>
          <w:sz w:val="14"/>
          <w:szCs w:val="14"/>
        </w:rPr>
        <w:t>Producto terminado</w:t>
      </w:r>
      <w:r w:rsidR="00986221" w:rsidRPr="003E43AC">
        <w:rPr>
          <w:rFonts w:ascii="Arial" w:eastAsia="Arial" w:hAnsi="Arial" w:cs="Arial"/>
          <w:i/>
          <w:iCs/>
          <w:sz w:val="14"/>
          <w:szCs w:val="14"/>
        </w:rPr>
        <w:t>, envasador</w:t>
      </w:r>
      <w:r w:rsidR="0043052E" w:rsidRPr="003E43AC">
        <w:rPr>
          <w:rFonts w:ascii="Arial" w:eastAsia="Arial" w:hAnsi="Arial" w:cs="Arial"/>
          <w:i/>
          <w:iCs/>
          <w:sz w:val="14"/>
          <w:szCs w:val="14"/>
        </w:rPr>
        <w:t xml:space="preserve"> </w:t>
      </w:r>
      <w:r w:rsidR="00986221" w:rsidRPr="003E43AC">
        <w:rPr>
          <w:rFonts w:ascii="Arial" w:eastAsia="Arial" w:hAnsi="Arial" w:cs="Arial"/>
          <w:i/>
          <w:iCs/>
          <w:sz w:val="14"/>
          <w:szCs w:val="14"/>
        </w:rPr>
        <w:t>o a</w:t>
      </w:r>
      <w:r w:rsidR="04C59DE3" w:rsidRPr="003E43AC">
        <w:rPr>
          <w:rFonts w:ascii="Arial" w:eastAsia="Arial" w:hAnsi="Arial" w:cs="Arial"/>
          <w:i/>
          <w:iCs/>
          <w:sz w:val="14"/>
          <w:szCs w:val="14"/>
        </w:rPr>
        <w:t>c</w:t>
      </w:r>
      <w:r w:rsidR="00986221" w:rsidRPr="003E43AC">
        <w:rPr>
          <w:rFonts w:ascii="Arial" w:eastAsia="Arial" w:hAnsi="Arial" w:cs="Arial"/>
          <w:i/>
          <w:iCs/>
          <w:sz w:val="14"/>
          <w:szCs w:val="14"/>
        </w:rPr>
        <w:t>ondic</w:t>
      </w:r>
      <w:r w:rsidR="6B3E9109" w:rsidRPr="003E43AC">
        <w:rPr>
          <w:rFonts w:ascii="Arial" w:eastAsia="Arial" w:hAnsi="Arial" w:cs="Arial"/>
          <w:i/>
          <w:iCs/>
          <w:sz w:val="14"/>
          <w:szCs w:val="14"/>
        </w:rPr>
        <w:t>i</w:t>
      </w:r>
      <w:r w:rsidR="00986221" w:rsidRPr="003E43AC">
        <w:rPr>
          <w:rFonts w:ascii="Arial" w:eastAsia="Arial" w:hAnsi="Arial" w:cs="Arial"/>
          <w:i/>
          <w:iCs/>
          <w:sz w:val="14"/>
          <w:szCs w:val="14"/>
        </w:rPr>
        <w:t xml:space="preserve">onador, </w:t>
      </w:r>
      <w:r w:rsidR="0043052E" w:rsidRPr="003E43AC">
        <w:rPr>
          <w:rFonts w:ascii="Arial" w:eastAsia="Arial" w:hAnsi="Arial" w:cs="Arial"/>
          <w:i/>
          <w:iCs/>
          <w:sz w:val="14"/>
          <w:szCs w:val="14"/>
        </w:rPr>
        <w:t>copie la</w:t>
      </w:r>
      <w:r w:rsidR="00986221" w:rsidRPr="003E43AC">
        <w:rPr>
          <w:rFonts w:ascii="Arial" w:eastAsia="Arial" w:hAnsi="Arial" w:cs="Arial"/>
          <w:i/>
          <w:iCs/>
          <w:sz w:val="14"/>
          <w:szCs w:val="14"/>
        </w:rPr>
        <w:t>s filas q</w:t>
      </w:r>
      <w:r w:rsidR="0043052E" w:rsidRPr="003E43AC">
        <w:rPr>
          <w:rFonts w:ascii="Arial" w:eastAsia="Arial" w:hAnsi="Arial" w:cs="Arial"/>
          <w:i/>
          <w:iCs/>
          <w:sz w:val="14"/>
          <w:szCs w:val="14"/>
        </w:rPr>
        <w:t>ue sea</w:t>
      </w:r>
      <w:r w:rsidR="78878054" w:rsidRPr="003E43AC">
        <w:rPr>
          <w:rFonts w:ascii="Arial" w:eastAsia="Arial" w:hAnsi="Arial" w:cs="Arial"/>
          <w:i/>
          <w:iCs/>
          <w:sz w:val="14"/>
          <w:szCs w:val="14"/>
        </w:rPr>
        <w:t>n</w:t>
      </w:r>
      <w:r w:rsidR="0043052E" w:rsidRPr="003E43AC">
        <w:rPr>
          <w:rFonts w:ascii="Arial" w:eastAsia="Arial" w:hAnsi="Arial" w:cs="Arial"/>
          <w:i/>
          <w:iCs/>
          <w:sz w:val="14"/>
          <w:szCs w:val="14"/>
        </w:rPr>
        <w:t xml:space="preserve"> necesari</w:t>
      </w:r>
      <w:r w:rsidR="00986221" w:rsidRPr="003E43AC">
        <w:rPr>
          <w:rFonts w:ascii="Arial" w:eastAsia="Arial" w:hAnsi="Arial" w:cs="Arial"/>
          <w:i/>
          <w:iCs/>
          <w:sz w:val="14"/>
          <w:szCs w:val="14"/>
        </w:rPr>
        <w:t>as</w:t>
      </w:r>
      <w:r w:rsidR="00701163" w:rsidRPr="003E43AC">
        <w:rPr>
          <w:rFonts w:ascii="Arial" w:eastAsia="Arial" w:hAnsi="Arial" w:cs="Arial"/>
          <w:i/>
          <w:iCs/>
          <w:sz w:val="14"/>
          <w:szCs w:val="14"/>
        </w:rPr>
        <w:t>.</w:t>
      </w:r>
    </w:p>
    <w:p w14:paraId="5043CB0F" w14:textId="77777777" w:rsidR="0043052E" w:rsidRPr="003E43AC" w:rsidRDefault="0043052E" w:rsidP="0043052E">
      <w:pPr>
        <w:rPr>
          <w:rFonts w:ascii="Arial" w:eastAsia="Arial" w:hAnsi="Arial" w:cs="Arial"/>
          <w:sz w:val="18"/>
          <w:szCs w:val="18"/>
        </w:rPr>
      </w:pP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087"/>
        <w:gridCol w:w="16"/>
      </w:tblGrid>
      <w:tr w:rsidR="003E43AC" w:rsidRPr="003E43AC" w14:paraId="2AEC714A" w14:textId="77777777" w:rsidTr="6A83A149">
        <w:tc>
          <w:tcPr>
            <w:tcW w:w="3114" w:type="dxa"/>
            <w:shd w:val="clear" w:color="auto" w:fill="D9D9D9" w:themeFill="background1" w:themeFillShade="D9"/>
          </w:tcPr>
          <w:p w14:paraId="63E53951" w14:textId="77777777" w:rsidR="0043052E" w:rsidRPr="003E43AC" w:rsidRDefault="0043052E" w:rsidP="00CF557E">
            <w:pPr>
              <w:rPr>
                <w:rFonts w:ascii="Arial" w:eastAsia="Arial" w:hAnsi="Arial" w:cs="Arial"/>
                <w:i/>
                <w:sz w:val="18"/>
                <w:szCs w:val="18"/>
              </w:rPr>
            </w:pPr>
            <w:bookmarkStart w:id="1" w:name="_Hlk42523612"/>
            <w:r w:rsidRPr="003E43AC">
              <w:rPr>
                <w:rFonts w:ascii="Arial" w:eastAsia="Arial" w:hAnsi="Arial" w:cs="Arial"/>
                <w:b/>
                <w:bCs/>
                <w:sz w:val="18"/>
                <w:szCs w:val="18"/>
              </w:rPr>
              <w:t>ITEM A EVALUAR</w:t>
            </w:r>
          </w:p>
        </w:tc>
        <w:tc>
          <w:tcPr>
            <w:tcW w:w="7103" w:type="dxa"/>
            <w:gridSpan w:val="2"/>
            <w:shd w:val="clear" w:color="auto" w:fill="D9D9D9" w:themeFill="background1" w:themeFillShade="D9"/>
          </w:tcPr>
          <w:p w14:paraId="7E67C5C2" w14:textId="77777777" w:rsidR="0043052E" w:rsidRPr="003E43AC" w:rsidRDefault="0043052E" w:rsidP="00945EA4">
            <w:pPr>
              <w:jc w:val="center"/>
              <w:rPr>
                <w:rFonts w:ascii="Arial" w:eastAsia="Arial" w:hAnsi="Arial" w:cs="Arial"/>
                <w:i/>
                <w:sz w:val="18"/>
                <w:szCs w:val="18"/>
              </w:rPr>
            </w:pPr>
            <w:r w:rsidRPr="003E43AC">
              <w:rPr>
                <w:rFonts w:ascii="Arial" w:eastAsia="Arial" w:hAnsi="Arial" w:cs="Arial"/>
                <w:b/>
                <w:bCs/>
                <w:sz w:val="18"/>
                <w:szCs w:val="18"/>
              </w:rPr>
              <w:t>OBSERVACIÓN</w:t>
            </w:r>
          </w:p>
        </w:tc>
      </w:tr>
      <w:tr w:rsidR="003E43AC" w:rsidRPr="003E43AC" w14:paraId="1D3B7DF6" w14:textId="77777777" w:rsidTr="6A83A149">
        <w:tc>
          <w:tcPr>
            <w:tcW w:w="3114" w:type="dxa"/>
            <w:shd w:val="clear" w:color="auto" w:fill="FFFFFF" w:themeFill="background1"/>
          </w:tcPr>
          <w:p w14:paraId="451943DA" w14:textId="77777777" w:rsidR="0043052E" w:rsidRPr="003E43AC" w:rsidRDefault="00874749" w:rsidP="00874749">
            <w:pPr>
              <w:rPr>
                <w:rFonts w:ascii="Arial" w:eastAsia="Arial" w:hAnsi="Arial" w:cs="Arial"/>
                <w:sz w:val="18"/>
                <w:szCs w:val="18"/>
              </w:rPr>
            </w:pPr>
            <w:r w:rsidRPr="003E43AC">
              <w:rPr>
                <w:rFonts w:ascii="Arial" w:eastAsia="Arial" w:hAnsi="Arial" w:cs="Arial"/>
                <w:sz w:val="18"/>
                <w:szCs w:val="18"/>
              </w:rPr>
              <w:t xml:space="preserve">Nombre del laboratorio </w:t>
            </w:r>
          </w:p>
        </w:tc>
        <w:tc>
          <w:tcPr>
            <w:tcW w:w="7103" w:type="dxa"/>
            <w:gridSpan w:val="2"/>
            <w:shd w:val="clear" w:color="auto" w:fill="FFFFFF" w:themeFill="background1"/>
          </w:tcPr>
          <w:p w14:paraId="07459315" w14:textId="77777777" w:rsidR="0043052E" w:rsidRPr="003E43AC" w:rsidRDefault="0043052E" w:rsidP="00945EA4">
            <w:pPr>
              <w:jc w:val="center"/>
              <w:rPr>
                <w:rFonts w:ascii="Arial" w:eastAsia="Arial" w:hAnsi="Arial" w:cs="Arial"/>
                <w:b/>
                <w:bCs/>
                <w:sz w:val="18"/>
                <w:szCs w:val="18"/>
              </w:rPr>
            </w:pPr>
          </w:p>
        </w:tc>
      </w:tr>
      <w:tr w:rsidR="003E43AC" w:rsidRPr="003E43AC" w14:paraId="215BD095" w14:textId="77777777" w:rsidTr="6A83A149">
        <w:tc>
          <w:tcPr>
            <w:tcW w:w="3114" w:type="dxa"/>
          </w:tcPr>
          <w:p w14:paraId="640F6574" w14:textId="77777777" w:rsidR="0043052E" w:rsidRPr="003E43AC" w:rsidRDefault="0043052E" w:rsidP="00CF557E">
            <w:pPr>
              <w:rPr>
                <w:rFonts w:ascii="Arial" w:eastAsia="Arial" w:hAnsi="Arial" w:cs="Arial"/>
                <w:i/>
                <w:sz w:val="18"/>
                <w:szCs w:val="18"/>
              </w:rPr>
            </w:pPr>
            <w:r w:rsidRPr="003E43AC">
              <w:rPr>
                <w:rFonts w:ascii="Arial" w:eastAsia="Arial" w:hAnsi="Arial" w:cs="Arial"/>
                <w:sz w:val="18"/>
                <w:szCs w:val="18"/>
              </w:rPr>
              <w:t>Dirección de Domicilio</w:t>
            </w:r>
          </w:p>
        </w:tc>
        <w:tc>
          <w:tcPr>
            <w:tcW w:w="7103" w:type="dxa"/>
            <w:gridSpan w:val="2"/>
          </w:tcPr>
          <w:p w14:paraId="6537F28F" w14:textId="77777777" w:rsidR="0043052E" w:rsidRPr="003E43AC" w:rsidRDefault="0043052E" w:rsidP="00CF557E">
            <w:pPr>
              <w:rPr>
                <w:rFonts w:ascii="Arial" w:eastAsia="Arial" w:hAnsi="Arial" w:cs="Arial"/>
                <w:i/>
                <w:sz w:val="18"/>
                <w:szCs w:val="18"/>
              </w:rPr>
            </w:pPr>
          </w:p>
        </w:tc>
      </w:tr>
      <w:tr w:rsidR="003E43AC" w:rsidRPr="003E43AC" w14:paraId="75345732" w14:textId="77777777" w:rsidTr="6A83A149">
        <w:tc>
          <w:tcPr>
            <w:tcW w:w="3114" w:type="dxa"/>
          </w:tcPr>
          <w:p w14:paraId="03AF36B4" w14:textId="77777777" w:rsidR="0043052E" w:rsidRPr="003E43AC" w:rsidRDefault="0043052E" w:rsidP="00CF557E">
            <w:pPr>
              <w:rPr>
                <w:rFonts w:ascii="Arial" w:eastAsia="Arial" w:hAnsi="Arial" w:cs="Arial"/>
                <w:sz w:val="18"/>
                <w:szCs w:val="18"/>
              </w:rPr>
            </w:pPr>
            <w:r w:rsidRPr="003E43AC">
              <w:rPr>
                <w:rFonts w:ascii="Arial" w:eastAsia="Arial" w:hAnsi="Arial" w:cs="Arial"/>
                <w:sz w:val="18"/>
                <w:szCs w:val="18"/>
              </w:rPr>
              <w:t>Agencia que expide el certificado</w:t>
            </w:r>
          </w:p>
        </w:tc>
        <w:tc>
          <w:tcPr>
            <w:tcW w:w="7103" w:type="dxa"/>
            <w:gridSpan w:val="2"/>
          </w:tcPr>
          <w:p w14:paraId="6DFB9E20" w14:textId="77777777" w:rsidR="0043052E" w:rsidRPr="003E43AC" w:rsidRDefault="0043052E" w:rsidP="00CF557E">
            <w:pPr>
              <w:rPr>
                <w:rFonts w:ascii="Arial" w:eastAsia="Arial" w:hAnsi="Arial" w:cs="Arial"/>
                <w:i/>
                <w:sz w:val="18"/>
                <w:szCs w:val="18"/>
              </w:rPr>
            </w:pPr>
          </w:p>
        </w:tc>
      </w:tr>
      <w:tr w:rsidR="003E43AC" w:rsidRPr="003E43AC" w14:paraId="1E4ACE07" w14:textId="77777777" w:rsidTr="6A83A149">
        <w:tc>
          <w:tcPr>
            <w:tcW w:w="3114" w:type="dxa"/>
          </w:tcPr>
          <w:p w14:paraId="0676D8F0" w14:textId="77777777" w:rsidR="0043052E" w:rsidRPr="003E43AC" w:rsidRDefault="0043052E" w:rsidP="00CF557E">
            <w:pPr>
              <w:rPr>
                <w:rFonts w:ascii="Arial" w:eastAsia="Arial" w:hAnsi="Arial" w:cs="Arial"/>
                <w:sz w:val="18"/>
                <w:szCs w:val="18"/>
              </w:rPr>
            </w:pPr>
            <w:r w:rsidRPr="003E43AC">
              <w:rPr>
                <w:rFonts w:ascii="Arial" w:eastAsia="Arial" w:hAnsi="Arial" w:cs="Arial"/>
                <w:sz w:val="18"/>
                <w:szCs w:val="18"/>
              </w:rPr>
              <w:t>País certificador</w:t>
            </w:r>
          </w:p>
        </w:tc>
        <w:tc>
          <w:tcPr>
            <w:tcW w:w="7103" w:type="dxa"/>
            <w:gridSpan w:val="2"/>
          </w:tcPr>
          <w:p w14:paraId="70DF9E56" w14:textId="77777777" w:rsidR="0043052E" w:rsidRPr="003E43AC" w:rsidRDefault="0043052E" w:rsidP="00CF557E">
            <w:pPr>
              <w:rPr>
                <w:rFonts w:ascii="Arial" w:eastAsia="Arial" w:hAnsi="Arial" w:cs="Arial"/>
                <w:i/>
                <w:sz w:val="18"/>
                <w:szCs w:val="18"/>
              </w:rPr>
            </w:pPr>
          </w:p>
        </w:tc>
      </w:tr>
      <w:tr w:rsidR="003E43AC" w:rsidRPr="003E43AC" w14:paraId="4B71C5AB" w14:textId="77777777" w:rsidTr="6A83A149">
        <w:tc>
          <w:tcPr>
            <w:tcW w:w="3114" w:type="dxa"/>
          </w:tcPr>
          <w:p w14:paraId="57A18ED0" w14:textId="77777777" w:rsidR="0043052E" w:rsidRPr="003E43AC" w:rsidRDefault="0043052E" w:rsidP="00CF557E">
            <w:pPr>
              <w:rPr>
                <w:rFonts w:ascii="Arial" w:eastAsia="Arial" w:hAnsi="Arial" w:cs="Arial"/>
                <w:sz w:val="18"/>
                <w:szCs w:val="18"/>
              </w:rPr>
            </w:pPr>
            <w:r w:rsidRPr="003E43AC">
              <w:rPr>
                <w:rFonts w:ascii="Arial" w:eastAsia="Arial" w:hAnsi="Arial" w:cs="Arial"/>
                <w:sz w:val="18"/>
                <w:szCs w:val="18"/>
              </w:rPr>
              <w:t>Número del documento</w:t>
            </w:r>
          </w:p>
        </w:tc>
        <w:tc>
          <w:tcPr>
            <w:tcW w:w="7103" w:type="dxa"/>
            <w:gridSpan w:val="2"/>
          </w:tcPr>
          <w:p w14:paraId="44E871BC" w14:textId="77777777" w:rsidR="0043052E" w:rsidRPr="003E43AC" w:rsidRDefault="0043052E" w:rsidP="00CF557E">
            <w:pPr>
              <w:rPr>
                <w:rFonts w:ascii="Arial" w:eastAsia="Arial" w:hAnsi="Arial" w:cs="Arial"/>
                <w:i/>
                <w:sz w:val="18"/>
                <w:szCs w:val="18"/>
              </w:rPr>
            </w:pPr>
          </w:p>
        </w:tc>
      </w:tr>
      <w:tr w:rsidR="003E43AC" w:rsidRPr="003E43AC" w14:paraId="1F4A0A0F" w14:textId="77777777" w:rsidTr="6A83A149">
        <w:tc>
          <w:tcPr>
            <w:tcW w:w="3114" w:type="dxa"/>
          </w:tcPr>
          <w:p w14:paraId="277796E7" w14:textId="77777777" w:rsidR="00D81F23" w:rsidRPr="003E43AC" w:rsidRDefault="00D81F23" w:rsidP="00D81F23">
            <w:pPr>
              <w:rPr>
                <w:rFonts w:ascii="Arial" w:eastAsia="Arial" w:hAnsi="Arial" w:cs="Arial"/>
                <w:i/>
                <w:sz w:val="18"/>
                <w:szCs w:val="18"/>
              </w:rPr>
            </w:pPr>
            <w:r w:rsidRPr="003E43AC">
              <w:rPr>
                <w:rFonts w:ascii="Arial" w:eastAsia="Arial" w:hAnsi="Arial" w:cs="Arial"/>
                <w:sz w:val="18"/>
                <w:szCs w:val="18"/>
              </w:rPr>
              <w:t>Fecha de expedición del Documento</w:t>
            </w:r>
          </w:p>
        </w:tc>
        <w:tc>
          <w:tcPr>
            <w:tcW w:w="7103" w:type="dxa"/>
            <w:gridSpan w:val="2"/>
            <w:vAlign w:val="center"/>
          </w:tcPr>
          <w:p w14:paraId="5E42FBF2" w14:textId="77777777" w:rsidR="00D81F23" w:rsidRPr="003E43AC" w:rsidRDefault="00D81F23" w:rsidP="00D81F23">
            <w:pPr>
              <w:rPr>
                <w:rFonts w:ascii="Arial" w:eastAsia="Arial" w:hAnsi="Arial" w:cs="Arial"/>
                <w:i/>
                <w:color w:val="E7E6E6" w:themeColor="background2"/>
                <w:sz w:val="18"/>
                <w:szCs w:val="18"/>
              </w:rPr>
            </w:pPr>
            <w:r w:rsidRPr="003E43AC">
              <w:rPr>
                <w:rFonts w:ascii="Arial" w:hAnsi="Arial"/>
                <w:color w:val="E7E6E6" w:themeColor="background2"/>
                <w:szCs w:val="18"/>
                <w:lang w:val="es-CO"/>
              </w:rPr>
              <w:t>AAAA-MM-DD</w:t>
            </w:r>
          </w:p>
        </w:tc>
      </w:tr>
      <w:tr w:rsidR="003E43AC" w:rsidRPr="003E43AC" w14:paraId="6837168F" w14:textId="77777777" w:rsidTr="6A83A149">
        <w:tc>
          <w:tcPr>
            <w:tcW w:w="3114" w:type="dxa"/>
          </w:tcPr>
          <w:p w14:paraId="43F8DDF1" w14:textId="77777777" w:rsidR="00D81F23" w:rsidRPr="003E43AC" w:rsidRDefault="00D81F23" w:rsidP="00D81F23">
            <w:pPr>
              <w:rPr>
                <w:rFonts w:ascii="Arial" w:eastAsia="Arial" w:hAnsi="Arial" w:cs="Arial"/>
                <w:i/>
                <w:sz w:val="18"/>
                <w:szCs w:val="18"/>
              </w:rPr>
            </w:pPr>
            <w:r w:rsidRPr="003E43AC">
              <w:rPr>
                <w:rFonts w:ascii="Arial" w:eastAsia="Arial" w:hAnsi="Arial" w:cs="Arial"/>
                <w:sz w:val="18"/>
                <w:szCs w:val="18"/>
              </w:rPr>
              <w:t>Última fecha de inspección a la planta</w:t>
            </w:r>
          </w:p>
        </w:tc>
        <w:tc>
          <w:tcPr>
            <w:tcW w:w="7103" w:type="dxa"/>
            <w:gridSpan w:val="2"/>
            <w:vAlign w:val="center"/>
          </w:tcPr>
          <w:p w14:paraId="2E6137C3" w14:textId="77777777" w:rsidR="00D81F23" w:rsidRPr="003E43AC" w:rsidRDefault="00D81F23" w:rsidP="00D81F23">
            <w:pPr>
              <w:rPr>
                <w:rFonts w:ascii="Arial" w:eastAsia="Arial" w:hAnsi="Arial" w:cs="Arial"/>
                <w:i/>
                <w:color w:val="E7E6E6" w:themeColor="background2"/>
                <w:sz w:val="18"/>
                <w:szCs w:val="18"/>
              </w:rPr>
            </w:pPr>
            <w:r w:rsidRPr="003E43AC">
              <w:rPr>
                <w:rFonts w:ascii="Arial" w:hAnsi="Arial"/>
                <w:color w:val="E7E6E6" w:themeColor="background2"/>
                <w:szCs w:val="18"/>
                <w:lang w:val="es-CO"/>
              </w:rPr>
              <w:t>AAAA-MM-DD</w:t>
            </w:r>
          </w:p>
        </w:tc>
      </w:tr>
      <w:tr w:rsidR="003E43AC" w:rsidRPr="003E43AC" w14:paraId="2368CB36" w14:textId="77777777" w:rsidTr="6A83A149">
        <w:tc>
          <w:tcPr>
            <w:tcW w:w="3114" w:type="dxa"/>
          </w:tcPr>
          <w:p w14:paraId="05CBE783" w14:textId="77777777" w:rsidR="00D81F23" w:rsidRPr="003E43AC" w:rsidRDefault="00D81F23" w:rsidP="00D81F23">
            <w:pPr>
              <w:rPr>
                <w:rFonts w:ascii="Arial" w:eastAsia="Arial" w:hAnsi="Arial" w:cs="Arial"/>
                <w:i/>
                <w:sz w:val="18"/>
                <w:szCs w:val="18"/>
              </w:rPr>
            </w:pPr>
            <w:r w:rsidRPr="003E43AC">
              <w:rPr>
                <w:rFonts w:ascii="Arial" w:eastAsia="Arial" w:hAnsi="Arial" w:cs="Arial"/>
                <w:sz w:val="18"/>
                <w:szCs w:val="18"/>
              </w:rPr>
              <w:t>Vigencia de las BPM</w:t>
            </w:r>
          </w:p>
        </w:tc>
        <w:tc>
          <w:tcPr>
            <w:tcW w:w="7103" w:type="dxa"/>
            <w:gridSpan w:val="2"/>
          </w:tcPr>
          <w:p w14:paraId="144A5D23" w14:textId="77777777" w:rsidR="00D81F23" w:rsidRPr="003E43AC" w:rsidRDefault="00D81F23" w:rsidP="00D81F23">
            <w:pPr>
              <w:rPr>
                <w:rFonts w:ascii="Arial" w:eastAsia="Arial" w:hAnsi="Arial" w:cs="Arial"/>
                <w:i/>
                <w:sz w:val="18"/>
                <w:szCs w:val="18"/>
              </w:rPr>
            </w:pPr>
          </w:p>
        </w:tc>
      </w:tr>
      <w:tr w:rsidR="003E43AC" w:rsidRPr="003E43AC" w14:paraId="20192650" w14:textId="77777777" w:rsidTr="6A83A149">
        <w:tc>
          <w:tcPr>
            <w:tcW w:w="3114" w:type="dxa"/>
          </w:tcPr>
          <w:p w14:paraId="3D34E5C0" w14:textId="3981081B" w:rsidR="00D81F23" w:rsidRPr="003E43AC" w:rsidRDefault="001EBB16" w:rsidP="00D81F23">
            <w:pPr>
              <w:rPr>
                <w:rFonts w:ascii="Arial" w:eastAsia="Arial" w:hAnsi="Arial" w:cs="Arial"/>
                <w:sz w:val="18"/>
                <w:szCs w:val="18"/>
              </w:rPr>
            </w:pPr>
            <w:proofErr w:type="gramStart"/>
            <w:r w:rsidRPr="003E43AC">
              <w:rPr>
                <w:rFonts w:ascii="Arial" w:eastAsia="Arial" w:hAnsi="Arial" w:cs="Arial"/>
                <w:sz w:val="18"/>
                <w:szCs w:val="18"/>
              </w:rPr>
              <w:t>Actividades que se desar</w:t>
            </w:r>
            <w:r w:rsidR="7277F548" w:rsidRPr="003E43AC">
              <w:rPr>
                <w:rFonts w:ascii="Arial" w:eastAsia="Arial" w:hAnsi="Arial" w:cs="Arial"/>
                <w:sz w:val="18"/>
                <w:szCs w:val="18"/>
              </w:rPr>
              <w:t>r</w:t>
            </w:r>
            <w:r w:rsidRPr="003E43AC">
              <w:rPr>
                <w:rFonts w:ascii="Arial" w:eastAsia="Arial" w:hAnsi="Arial" w:cs="Arial"/>
                <w:sz w:val="18"/>
                <w:szCs w:val="18"/>
              </w:rPr>
              <w:t>ollan en el laboratorio para el producto?</w:t>
            </w:r>
            <w:proofErr w:type="gramEnd"/>
          </w:p>
        </w:tc>
        <w:tc>
          <w:tcPr>
            <w:tcW w:w="7103" w:type="dxa"/>
            <w:gridSpan w:val="2"/>
          </w:tcPr>
          <w:p w14:paraId="738610EB" w14:textId="77777777" w:rsidR="00D81F23" w:rsidRPr="003E43AC" w:rsidRDefault="00D81F23" w:rsidP="00D81F23">
            <w:pPr>
              <w:rPr>
                <w:rFonts w:ascii="Arial" w:eastAsia="Arial" w:hAnsi="Arial" w:cs="Arial"/>
                <w:i/>
                <w:sz w:val="18"/>
                <w:szCs w:val="18"/>
              </w:rPr>
            </w:pPr>
          </w:p>
        </w:tc>
      </w:tr>
      <w:tr w:rsidR="003E43AC" w:rsidRPr="003E43AC" w14:paraId="7DA3ECEB" w14:textId="77777777" w:rsidTr="6A83A149">
        <w:trPr>
          <w:gridAfter w:val="1"/>
          <w:wAfter w:w="16" w:type="dxa"/>
          <w:trHeight w:val="255"/>
        </w:trPr>
        <w:tc>
          <w:tcPr>
            <w:tcW w:w="3114" w:type="dxa"/>
          </w:tcPr>
          <w:p w14:paraId="1044259B" w14:textId="77777777" w:rsidR="00D81F23" w:rsidRPr="003E43AC" w:rsidRDefault="00D81F23" w:rsidP="00D81F23">
            <w:pPr>
              <w:rPr>
                <w:rFonts w:ascii="Arial" w:eastAsia="Arial" w:hAnsi="Arial" w:cs="Arial"/>
                <w:sz w:val="18"/>
                <w:szCs w:val="18"/>
              </w:rPr>
            </w:pPr>
            <w:r w:rsidRPr="003E43AC">
              <w:rPr>
                <w:rFonts w:ascii="Arial" w:eastAsia="Arial" w:hAnsi="Arial" w:cs="Arial"/>
                <w:sz w:val="18"/>
                <w:szCs w:val="18"/>
              </w:rPr>
              <w:t>¿Indica áreas especiales en caso de requerirse?</w:t>
            </w:r>
          </w:p>
        </w:tc>
        <w:tc>
          <w:tcPr>
            <w:tcW w:w="7087" w:type="dxa"/>
          </w:tcPr>
          <w:p w14:paraId="637805D2" w14:textId="77777777" w:rsidR="00D81F23" w:rsidRPr="003E43AC" w:rsidRDefault="00D81F23" w:rsidP="00D81F23">
            <w:pPr>
              <w:rPr>
                <w:rFonts w:ascii="Arial" w:eastAsia="Arial" w:hAnsi="Arial" w:cs="Arial"/>
                <w:i/>
                <w:sz w:val="18"/>
                <w:szCs w:val="18"/>
              </w:rPr>
            </w:pPr>
          </w:p>
        </w:tc>
      </w:tr>
      <w:tr w:rsidR="003E43AC" w:rsidRPr="003E43AC" w14:paraId="6B3F1521" w14:textId="77777777" w:rsidTr="6A83A149">
        <w:trPr>
          <w:gridAfter w:val="1"/>
          <w:wAfter w:w="16" w:type="dxa"/>
          <w:trHeight w:val="255"/>
        </w:trPr>
        <w:tc>
          <w:tcPr>
            <w:tcW w:w="3114" w:type="dxa"/>
          </w:tcPr>
          <w:p w14:paraId="2CED2111" w14:textId="77777777" w:rsidR="00D81F23" w:rsidRPr="003E43AC" w:rsidRDefault="00D81F23" w:rsidP="00D81F23">
            <w:pPr>
              <w:rPr>
                <w:rFonts w:ascii="Arial" w:eastAsia="Arial" w:hAnsi="Arial" w:cs="Arial"/>
                <w:sz w:val="18"/>
                <w:szCs w:val="18"/>
              </w:rPr>
            </w:pPr>
            <w:r w:rsidRPr="003E43AC">
              <w:rPr>
                <w:rFonts w:ascii="Arial" w:eastAsia="Arial" w:hAnsi="Arial" w:cs="Arial"/>
                <w:sz w:val="18"/>
                <w:szCs w:val="18"/>
              </w:rPr>
              <w:t>¿Indica el proceso de manufactura? (</w:t>
            </w:r>
            <w:proofErr w:type="spellStart"/>
            <w:proofErr w:type="gramStart"/>
            <w:r w:rsidRPr="003E43AC">
              <w:rPr>
                <w:rFonts w:ascii="Arial" w:eastAsia="Arial" w:hAnsi="Arial" w:cs="Arial"/>
                <w:sz w:val="18"/>
                <w:szCs w:val="18"/>
              </w:rPr>
              <w:t>p.ej</w:t>
            </w:r>
            <w:proofErr w:type="spellEnd"/>
            <w:proofErr w:type="gramEnd"/>
            <w:r w:rsidRPr="003E43AC">
              <w:rPr>
                <w:rFonts w:ascii="Arial" w:eastAsia="Arial" w:hAnsi="Arial" w:cs="Arial"/>
                <w:sz w:val="18"/>
                <w:szCs w:val="18"/>
              </w:rPr>
              <w:t xml:space="preserve">: esterilización terminal, pequeño volumen, llenado aséptico, </w:t>
            </w:r>
            <w:proofErr w:type="spellStart"/>
            <w:r w:rsidRPr="003E43AC">
              <w:rPr>
                <w:rFonts w:ascii="Arial" w:eastAsia="Arial" w:hAnsi="Arial" w:cs="Arial"/>
                <w:sz w:val="18"/>
                <w:szCs w:val="18"/>
              </w:rPr>
              <w:t>etc</w:t>
            </w:r>
            <w:proofErr w:type="spellEnd"/>
            <w:r w:rsidRPr="003E43AC">
              <w:rPr>
                <w:rFonts w:ascii="Arial" w:eastAsia="Arial" w:hAnsi="Arial" w:cs="Arial"/>
                <w:sz w:val="18"/>
                <w:szCs w:val="18"/>
              </w:rPr>
              <w:t>)</w:t>
            </w:r>
          </w:p>
        </w:tc>
        <w:tc>
          <w:tcPr>
            <w:tcW w:w="7087" w:type="dxa"/>
          </w:tcPr>
          <w:p w14:paraId="463F29E8" w14:textId="77777777" w:rsidR="00D81F23" w:rsidRPr="003E43AC" w:rsidRDefault="00D81F23" w:rsidP="00D81F23">
            <w:pPr>
              <w:rPr>
                <w:rFonts w:ascii="Arial" w:eastAsia="Arial" w:hAnsi="Arial" w:cs="Arial"/>
                <w:i/>
                <w:sz w:val="18"/>
                <w:szCs w:val="18"/>
              </w:rPr>
            </w:pPr>
          </w:p>
        </w:tc>
      </w:tr>
      <w:tr w:rsidR="003E43AC" w:rsidRPr="003E43AC" w14:paraId="5496B37A" w14:textId="77777777" w:rsidTr="6A83A149">
        <w:trPr>
          <w:gridAfter w:val="1"/>
          <w:wAfter w:w="16" w:type="dxa"/>
          <w:trHeight w:val="255"/>
        </w:trPr>
        <w:tc>
          <w:tcPr>
            <w:tcW w:w="3114" w:type="dxa"/>
          </w:tcPr>
          <w:p w14:paraId="3577C7EF" w14:textId="77777777" w:rsidR="00D81F23" w:rsidRPr="003E43AC" w:rsidRDefault="00D81F23" w:rsidP="00D81F23">
            <w:pPr>
              <w:rPr>
                <w:rFonts w:ascii="Arial" w:eastAsia="Arial" w:hAnsi="Arial" w:cs="Arial"/>
                <w:sz w:val="18"/>
                <w:szCs w:val="18"/>
              </w:rPr>
            </w:pPr>
            <w:r w:rsidRPr="003E43AC">
              <w:rPr>
                <w:rFonts w:ascii="Arial" w:eastAsia="Arial" w:hAnsi="Arial" w:cs="Arial"/>
                <w:sz w:val="18"/>
                <w:szCs w:val="18"/>
              </w:rPr>
              <w:t>¿Indica el tipo o la forma farmacéutica autorizada a manufacturar?</w:t>
            </w:r>
          </w:p>
        </w:tc>
        <w:tc>
          <w:tcPr>
            <w:tcW w:w="7087" w:type="dxa"/>
          </w:tcPr>
          <w:p w14:paraId="3B7B4B86" w14:textId="77777777" w:rsidR="00D81F23" w:rsidRPr="003E43AC" w:rsidRDefault="00D81F23" w:rsidP="00D81F23">
            <w:pPr>
              <w:rPr>
                <w:rFonts w:ascii="Arial" w:eastAsia="Arial" w:hAnsi="Arial" w:cs="Arial"/>
                <w:i/>
                <w:sz w:val="18"/>
                <w:szCs w:val="18"/>
              </w:rPr>
            </w:pPr>
          </w:p>
        </w:tc>
      </w:tr>
      <w:tr w:rsidR="003E43AC" w:rsidRPr="003E43AC" w14:paraId="0D9CEF4F" w14:textId="77777777" w:rsidTr="6A83A149">
        <w:trPr>
          <w:gridAfter w:val="1"/>
          <w:wAfter w:w="16" w:type="dxa"/>
          <w:trHeight w:val="255"/>
        </w:trPr>
        <w:tc>
          <w:tcPr>
            <w:tcW w:w="3114" w:type="dxa"/>
          </w:tcPr>
          <w:p w14:paraId="7F069CC7" w14:textId="1027AA63" w:rsidR="00D81F23" w:rsidRPr="003E43AC" w:rsidRDefault="001EBB16" w:rsidP="00D81F23">
            <w:pPr>
              <w:rPr>
                <w:rFonts w:ascii="Arial" w:eastAsia="Arial" w:hAnsi="Arial" w:cs="Arial"/>
                <w:sz w:val="18"/>
                <w:szCs w:val="18"/>
              </w:rPr>
            </w:pPr>
            <w:r w:rsidRPr="003E43AC">
              <w:rPr>
                <w:rFonts w:ascii="Arial" w:eastAsia="Arial" w:hAnsi="Arial" w:cs="Arial"/>
                <w:sz w:val="18"/>
                <w:szCs w:val="18"/>
              </w:rPr>
              <w:t>¿Está autorizado para acondi</w:t>
            </w:r>
            <w:r w:rsidR="76E5CECA" w:rsidRPr="003E43AC">
              <w:rPr>
                <w:rFonts w:ascii="Arial" w:eastAsia="Arial" w:hAnsi="Arial" w:cs="Arial"/>
                <w:sz w:val="18"/>
                <w:szCs w:val="18"/>
              </w:rPr>
              <w:t>ci</w:t>
            </w:r>
            <w:r w:rsidRPr="003E43AC">
              <w:rPr>
                <w:rFonts w:ascii="Arial" w:eastAsia="Arial" w:hAnsi="Arial" w:cs="Arial"/>
                <w:sz w:val="18"/>
                <w:szCs w:val="18"/>
              </w:rPr>
              <w:t>onamiento de cadena de frio?, si aplica.</w:t>
            </w:r>
          </w:p>
        </w:tc>
        <w:tc>
          <w:tcPr>
            <w:tcW w:w="7087" w:type="dxa"/>
          </w:tcPr>
          <w:p w14:paraId="3A0FF5F2" w14:textId="77777777" w:rsidR="00D81F23" w:rsidRPr="003E43AC" w:rsidRDefault="00D81F23" w:rsidP="00D81F23">
            <w:pPr>
              <w:rPr>
                <w:rFonts w:ascii="Arial" w:eastAsia="Arial" w:hAnsi="Arial" w:cs="Arial"/>
                <w:i/>
                <w:sz w:val="18"/>
                <w:szCs w:val="18"/>
              </w:rPr>
            </w:pPr>
          </w:p>
        </w:tc>
      </w:tr>
      <w:tr w:rsidR="003E43AC" w:rsidRPr="003E43AC" w14:paraId="2C69E71F" w14:textId="77777777" w:rsidTr="6A83A149">
        <w:trPr>
          <w:gridAfter w:val="1"/>
          <w:wAfter w:w="16" w:type="dxa"/>
          <w:trHeight w:val="255"/>
        </w:trPr>
        <w:tc>
          <w:tcPr>
            <w:tcW w:w="3114" w:type="dxa"/>
          </w:tcPr>
          <w:p w14:paraId="424AF5DE" w14:textId="7899C0AF" w:rsidR="00D81F23" w:rsidRPr="003E43AC" w:rsidRDefault="001EBB16" w:rsidP="00D81F23">
            <w:pPr>
              <w:rPr>
                <w:rFonts w:ascii="Arial" w:eastAsia="Arial" w:hAnsi="Arial" w:cs="Arial"/>
                <w:sz w:val="18"/>
                <w:szCs w:val="18"/>
              </w:rPr>
            </w:pPr>
            <w:proofErr w:type="gramStart"/>
            <w:r w:rsidRPr="003E43AC">
              <w:rPr>
                <w:rFonts w:ascii="Arial" w:eastAsia="Arial" w:hAnsi="Arial" w:cs="Arial"/>
                <w:sz w:val="18"/>
                <w:szCs w:val="18"/>
              </w:rPr>
              <w:t>En caso de acondicionamiento o fabricaci</w:t>
            </w:r>
            <w:r w:rsidR="35B8F539" w:rsidRPr="003E43AC">
              <w:rPr>
                <w:rFonts w:ascii="Arial" w:eastAsia="Arial" w:hAnsi="Arial" w:cs="Arial"/>
                <w:sz w:val="18"/>
                <w:szCs w:val="18"/>
              </w:rPr>
              <w:t>ón</w:t>
            </w:r>
            <w:r w:rsidRPr="003E43AC">
              <w:rPr>
                <w:rFonts w:ascii="Arial" w:eastAsia="Arial" w:hAnsi="Arial" w:cs="Arial"/>
                <w:sz w:val="18"/>
                <w:szCs w:val="18"/>
              </w:rPr>
              <w:t xml:space="preserve"> local, presenta contrato?</w:t>
            </w:r>
            <w:proofErr w:type="gramEnd"/>
            <w:r w:rsidRPr="003E43AC">
              <w:rPr>
                <w:rFonts w:ascii="Arial" w:eastAsia="Arial" w:hAnsi="Arial" w:cs="Arial"/>
                <w:sz w:val="18"/>
                <w:szCs w:val="18"/>
              </w:rPr>
              <w:t xml:space="preserve"> </w:t>
            </w:r>
            <w:proofErr w:type="gramStart"/>
            <w:r w:rsidRPr="003E43AC">
              <w:rPr>
                <w:rFonts w:ascii="Arial" w:eastAsia="Arial" w:hAnsi="Arial" w:cs="Arial"/>
                <w:sz w:val="18"/>
                <w:szCs w:val="18"/>
              </w:rPr>
              <w:t xml:space="preserve">Las </w:t>
            </w:r>
            <w:proofErr w:type="spellStart"/>
            <w:r w:rsidRPr="003E43AC">
              <w:rPr>
                <w:rFonts w:ascii="Arial" w:eastAsia="Arial" w:hAnsi="Arial" w:cs="Arial"/>
                <w:sz w:val="18"/>
                <w:szCs w:val="18"/>
              </w:rPr>
              <w:t>actividadesavaladas</w:t>
            </w:r>
            <w:proofErr w:type="spellEnd"/>
            <w:r w:rsidRPr="003E43AC">
              <w:rPr>
                <w:rFonts w:ascii="Arial" w:eastAsia="Arial" w:hAnsi="Arial" w:cs="Arial"/>
                <w:sz w:val="18"/>
                <w:szCs w:val="18"/>
              </w:rPr>
              <w:t xml:space="preserve"> en los certificados de BPM corresponden con las estipuladas en el contrato?</w:t>
            </w:r>
            <w:proofErr w:type="gramEnd"/>
            <w:r w:rsidRPr="003E43AC">
              <w:rPr>
                <w:rFonts w:ascii="Arial" w:eastAsia="Arial" w:hAnsi="Arial" w:cs="Arial"/>
                <w:sz w:val="18"/>
                <w:szCs w:val="18"/>
              </w:rPr>
              <w:t xml:space="preserve"> </w:t>
            </w:r>
            <w:proofErr w:type="gramStart"/>
            <w:r w:rsidRPr="003E43AC">
              <w:rPr>
                <w:rFonts w:ascii="Arial" w:eastAsia="Arial" w:hAnsi="Arial" w:cs="Arial"/>
                <w:sz w:val="18"/>
                <w:szCs w:val="18"/>
              </w:rPr>
              <w:t>Se encuentra definid</w:t>
            </w:r>
            <w:r w:rsidR="5A5EA1A7" w:rsidRPr="003E43AC">
              <w:rPr>
                <w:rFonts w:ascii="Arial" w:eastAsia="Arial" w:hAnsi="Arial" w:cs="Arial"/>
                <w:sz w:val="18"/>
                <w:szCs w:val="18"/>
              </w:rPr>
              <w:t>as</w:t>
            </w:r>
            <w:r w:rsidRPr="003E43AC">
              <w:rPr>
                <w:rFonts w:ascii="Arial" w:eastAsia="Arial" w:hAnsi="Arial" w:cs="Arial"/>
                <w:sz w:val="18"/>
                <w:szCs w:val="18"/>
              </w:rPr>
              <w:t xml:space="preserve"> las responsabilidades de cada parte?</w:t>
            </w:r>
            <w:proofErr w:type="gramEnd"/>
          </w:p>
        </w:tc>
        <w:tc>
          <w:tcPr>
            <w:tcW w:w="7087" w:type="dxa"/>
          </w:tcPr>
          <w:p w14:paraId="5630AD66" w14:textId="77777777" w:rsidR="00D81F23" w:rsidRPr="003E43AC" w:rsidRDefault="00D81F23" w:rsidP="00D81F23">
            <w:pPr>
              <w:rPr>
                <w:rFonts w:ascii="Arial" w:eastAsia="Arial" w:hAnsi="Arial" w:cs="Arial"/>
                <w:i/>
                <w:sz w:val="18"/>
                <w:szCs w:val="18"/>
              </w:rPr>
            </w:pPr>
          </w:p>
        </w:tc>
      </w:tr>
      <w:tr w:rsidR="003E43AC" w:rsidRPr="003E43AC" w14:paraId="74ADD7C4" w14:textId="77777777" w:rsidTr="6A83A149">
        <w:trPr>
          <w:gridAfter w:val="1"/>
          <w:wAfter w:w="16" w:type="dxa"/>
          <w:trHeight w:val="255"/>
        </w:trPr>
        <w:tc>
          <w:tcPr>
            <w:tcW w:w="3114" w:type="dxa"/>
          </w:tcPr>
          <w:p w14:paraId="1770C6FF" w14:textId="77777777" w:rsidR="00D81F23" w:rsidRPr="003E43AC" w:rsidRDefault="00D81F23" w:rsidP="00D81F23">
            <w:pPr>
              <w:rPr>
                <w:rFonts w:ascii="Arial" w:eastAsia="Arial" w:hAnsi="Arial" w:cs="Arial"/>
                <w:sz w:val="18"/>
                <w:szCs w:val="18"/>
              </w:rPr>
            </w:pPr>
            <w:proofErr w:type="gramStart"/>
            <w:r w:rsidRPr="003E43AC">
              <w:rPr>
                <w:rFonts w:ascii="Arial" w:eastAsia="Arial" w:hAnsi="Arial" w:cs="Arial"/>
                <w:sz w:val="18"/>
                <w:szCs w:val="18"/>
              </w:rPr>
              <w:t>En caso de realizarse los análisis de control de calidad a nivel local, cuenta con BPL?</w:t>
            </w:r>
            <w:proofErr w:type="gramEnd"/>
          </w:p>
        </w:tc>
        <w:tc>
          <w:tcPr>
            <w:tcW w:w="7087" w:type="dxa"/>
          </w:tcPr>
          <w:p w14:paraId="61829076" w14:textId="77777777" w:rsidR="00D81F23" w:rsidRPr="003E43AC" w:rsidRDefault="00D81F23" w:rsidP="00D81F23">
            <w:pPr>
              <w:rPr>
                <w:rFonts w:ascii="Arial" w:eastAsia="Arial" w:hAnsi="Arial" w:cs="Arial"/>
                <w:i/>
                <w:sz w:val="18"/>
                <w:szCs w:val="18"/>
              </w:rPr>
            </w:pPr>
          </w:p>
        </w:tc>
      </w:tr>
    </w:tbl>
    <w:bookmarkEnd w:id="1"/>
    <w:p w14:paraId="2BA226A1" w14:textId="2882871F" w:rsidR="0043052E" w:rsidRPr="003E43AC" w:rsidRDefault="2AF7F8C6" w:rsidP="45D59702">
      <w:pPr>
        <w:pBdr>
          <w:top w:val="nil"/>
          <w:left w:val="nil"/>
          <w:bottom w:val="nil"/>
          <w:right w:val="nil"/>
          <w:between w:val="nil"/>
        </w:pBdr>
        <w:spacing w:line="259" w:lineRule="auto"/>
        <w:rPr>
          <w:rFonts w:ascii="Arial" w:eastAsia="Arial" w:hAnsi="Arial" w:cs="Arial"/>
          <w:i/>
          <w:iCs/>
          <w:sz w:val="16"/>
          <w:szCs w:val="16"/>
        </w:rPr>
      </w:pPr>
      <w:r w:rsidRPr="003E43AC">
        <w:rPr>
          <w:rFonts w:ascii="Arial" w:eastAsia="Arial" w:hAnsi="Arial" w:cs="Arial"/>
          <w:i/>
          <w:iCs/>
          <w:sz w:val="16"/>
          <w:szCs w:val="16"/>
        </w:rPr>
        <w:t>*</w:t>
      </w:r>
      <w:r w:rsidR="0A6FC117" w:rsidRPr="003E43AC">
        <w:rPr>
          <w:rFonts w:ascii="Arial" w:eastAsia="Arial" w:hAnsi="Arial" w:cs="Arial"/>
          <w:i/>
          <w:iCs/>
          <w:sz w:val="16"/>
          <w:szCs w:val="16"/>
        </w:rPr>
        <w:t xml:space="preserve"> La</w:t>
      </w:r>
      <w:r w:rsidR="1A651562" w:rsidRPr="003E43AC">
        <w:rPr>
          <w:rFonts w:ascii="Arial" w:eastAsia="Arial" w:hAnsi="Arial" w:cs="Arial"/>
          <w:i/>
          <w:iCs/>
          <w:sz w:val="16"/>
          <w:szCs w:val="16"/>
        </w:rPr>
        <w:t>s</w:t>
      </w:r>
      <w:r w:rsidR="0A6FC117" w:rsidRPr="003E43AC">
        <w:rPr>
          <w:rFonts w:ascii="Arial" w:eastAsia="Arial" w:hAnsi="Arial" w:cs="Arial"/>
          <w:i/>
          <w:iCs/>
          <w:sz w:val="16"/>
          <w:szCs w:val="16"/>
        </w:rPr>
        <w:t xml:space="preserve"> BPM deberán dar cumplimiento a lo establecido en el Decreto 335 de 2022 o las normas que la modifiquen, sustituyan o </w:t>
      </w:r>
      <w:r w:rsidR="0001DABE" w:rsidRPr="003E43AC">
        <w:rPr>
          <w:rFonts w:ascii="Arial" w:eastAsia="Arial" w:hAnsi="Arial" w:cs="Arial"/>
          <w:i/>
          <w:iCs/>
          <w:sz w:val="16"/>
          <w:szCs w:val="16"/>
        </w:rPr>
        <w:t>deroguen</w:t>
      </w:r>
      <w:r w:rsidR="0A6FC117" w:rsidRPr="003E43AC">
        <w:rPr>
          <w:rFonts w:ascii="Arial" w:eastAsia="Arial" w:hAnsi="Arial" w:cs="Arial"/>
          <w:i/>
          <w:iCs/>
          <w:sz w:val="16"/>
          <w:szCs w:val="16"/>
        </w:rPr>
        <w:t xml:space="preserve"> </w:t>
      </w:r>
    </w:p>
    <w:p w14:paraId="17AD93B2" w14:textId="77777777" w:rsidR="00982D7C" w:rsidRPr="003E43AC" w:rsidRDefault="00982D7C" w:rsidP="0043052E">
      <w:pPr>
        <w:jc w:val="both"/>
        <w:rPr>
          <w:rFonts w:ascii="Arial" w:eastAsia="Arial" w:hAnsi="Arial" w:cs="Arial"/>
          <w:b/>
          <w:sz w:val="18"/>
          <w:szCs w:val="18"/>
        </w:rPr>
      </w:pPr>
    </w:p>
    <w:p w14:paraId="610A3B83" w14:textId="77777777" w:rsidR="0043052E" w:rsidRPr="003E43AC" w:rsidRDefault="0043052E" w:rsidP="0043052E">
      <w:pPr>
        <w:jc w:val="both"/>
        <w:rPr>
          <w:rFonts w:ascii="Arial" w:eastAsia="Arial" w:hAnsi="Arial" w:cs="Arial"/>
          <w:sz w:val="18"/>
          <w:szCs w:val="18"/>
        </w:rPr>
      </w:pPr>
      <w:r w:rsidRPr="003E43AC">
        <w:rPr>
          <w:rFonts w:ascii="Arial" w:eastAsia="Arial" w:hAnsi="Arial" w:cs="Arial"/>
          <w:b/>
          <w:sz w:val="18"/>
          <w:szCs w:val="18"/>
        </w:rPr>
        <w:t>Nota técnica:</w:t>
      </w:r>
    </w:p>
    <w:p w14:paraId="0DE4B5B7" w14:textId="77777777" w:rsidR="0043052E" w:rsidRPr="003E43AC" w:rsidRDefault="0043052E" w:rsidP="0043052E">
      <w:pPr>
        <w:jc w:val="both"/>
        <w:rPr>
          <w:rFonts w:ascii="Arial" w:eastAsia="Arial" w:hAnsi="Arial" w:cs="Arial"/>
          <w:sz w:val="18"/>
          <w:szCs w:val="18"/>
        </w:rPr>
      </w:pPr>
    </w:p>
    <w:p w14:paraId="66204FF1" w14:textId="77777777" w:rsidR="0043052E" w:rsidRPr="003E43AC" w:rsidRDefault="0043052E" w:rsidP="0043052E">
      <w:pPr>
        <w:pBdr>
          <w:top w:val="dotted" w:sz="4" w:space="1" w:color="000000"/>
          <w:left w:val="dotted" w:sz="4" w:space="4" w:color="000000"/>
          <w:bottom w:val="dotted" w:sz="4" w:space="1" w:color="000000"/>
          <w:right w:val="dotted" w:sz="4" w:space="4" w:color="000000"/>
          <w:between w:val="nil"/>
        </w:pBdr>
        <w:shd w:val="clear" w:color="auto" w:fill="E6E6E6"/>
        <w:jc w:val="both"/>
        <w:rPr>
          <w:rFonts w:ascii="Arial" w:eastAsia="Arial" w:hAnsi="Arial" w:cs="Arial"/>
          <w:sz w:val="18"/>
          <w:szCs w:val="18"/>
        </w:rPr>
      </w:pPr>
    </w:p>
    <w:p w14:paraId="2DBF0D7D" w14:textId="77777777" w:rsidR="0043052E" w:rsidRPr="003E43AC" w:rsidRDefault="0043052E" w:rsidP="0043052E">
      <w:pPr>
        <w:jc w:val="both"/>
        <w:rPr>
          <w:rFonts w:ascii="Arial" w:eastAsia="Arial" w:hAnsi="Arial" w:cs="Arial"/>
          <w:sz w:val="18"/>
          <w:szCs w:val="18"/>
        </w:rPr>
      </w:pPr>
    </w:p>
    <w:p w14:paraId="6B62F1B3" w14:textId="77777777" w:rsidR="008D07EF" w:rsidRPr="003E43AC" w:rsidRDefault="008D07EF" w:rsidP="0043052E">
      <w:pPr>
        <w:jc w:val="both"/>
        <w:rPr>
          <w:rFonts w:ascii="Arial" w:eastAsia="Arial" w:hAnsi="Arial" w:cs="Arial"/>
          <w:b/>
          <w:sz w:val="18"/>
          <w:szCs w:val="18"/>
        </w:rPr>
      </w:pPr>
    </w:p>
    <w:p w14:paraId="5969BBF3" w14:textId="77777777" w:rsidR="0043052E" w:rsidRPr="003E43AC" w:rsidRDefault="0043052E" w:rsidP="0043052E">
      <w:pPr>
        <w:jc w:val="both"/>
        <w:rPr>
          <w:rFonts w:ascii="Arial" w:eastAsia="Arial" w:hAnsi="Arial" w:cs="Arial"/>
          <w:sz w:val="18"/>
          <w:szCs w:val="18"/>
        </w:rPr>
      </w:pPr>
      <w:r w:rsidRPr="003E43AC">
        <w:rPr>
          <w:rFonts w:ascii="Arial" w:eastAsia="Arial" w:hAnsi="Arial" w:cs="Arial"/>
          <w:b/>
          <w:sz w:val="18"/>
          <w:szCs w:val="18"/>
        </w:rPr>
        <w:t>Decisión</w:t>
      </w:r>
    </w:p>
    <w:p w14:paraId="02F2C34E" w14:textId="77777777" w:rsidR="0043052E" w:rsidRPr="003E43AC" w:rsidRDefault="0043052E" w:rsidP="0043052E">
      <w:pPr>
        <w:ind w:left="720"/>
        <w:jc w:val="both"/>
        <w:rPr>
          <w:rFonts w:ascii="Arial" w:eastAsia="Arial" w:hAnsi="Arial" w:cs="Arial"/>
          <w:sz w:val="18"/>
          <w:szCs w:val="18"/>
        </w:rPr>
      </w:pPr>
    </w:p>
    <w:tbl>
      <w:tblPr>
        <w:tblW w:w="3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1495"/>
        <w:gridCol w:w="305"/>
        <w:gridCol w:w="1440"/>
      </w:tblGrid>
      <w:tr w:rsidR="003E43AC" w:rsidRPr="003E43AC" w14:paraId="2F3BBD21" w14:textId="77777777" w:rsidTr="00CF557E">
        <w:tc>
          <w:tcPr>
            <w:tcW w:w="250" w:type="dxa"/>
            <w:tcBorders>
              <w:top w:val="dotted" w:sz="4" w:space="0" w:color="000000"/>
              <w:left w:val="dotted" w:sz="4" w:space="0" w:color="000000"/>
              <w:bottom w:val="dotted" w:sz="4" w:space="0" w:color="000000"/>
              <w:right w:val="dotted" w:sz="4" w:space="0" w:color="000000"/>
            </w:tcBorders>
            <w:shd w:val="clear" w:color="auto" w:fill="E6E6E6"/>
          </w:tcPr>
          <w:p w14:paraId="680A4E5D" w14:textId="77777777" w:rsidR="0043052E" w:rsidRPr="003E43AC" w:rsidRDefault="0043052E" w:rsidP="00CF557E">
            <w:pPr>
              <w:pBdr>
                <w:top w:val="nil"/>
                <w:left w:val="nil"/>
                <w:bottom w:val="nil"/>
                <w:right w:val="nil"/>
                <w:between w:val="nil"/>
              </w:pBdr>
              <w:jc w:val="both"/>
              <w:rPr>
                <w:rFonts w:ascii="Arial" w:eastAsia="Arial" w:hAnsi="Arial" w:cs="Arial"/>
                <w:sz w:val="18"/>
                <w:szCs w:val="18"/>
              </w:rPr>
            </w:pPr>
          </w:p>
        </w:tc>
        <w:tc>
          <w:tcPr>
            <w:tcW w:w="1495" w:type="dxa"/>
            <w:tcBorders>
              <w:top w:val="nil"/>
              <w:left w:val="dotted" w:sz="4" w:space="0" w:color="000000"/>
              <w:bottom w:val="nil"/>
              <w:right w:val="dotted" w:sz="4" w:space="0" w:color="000000"/>
            </w:tcBorders>
          </w:tcPr>
          <w:p w14:paraId="250E50A7" w14:textId="77777777" w:rsidR="0043052E" w:rsidRPr="003E43AC" w:rsidRDefault="0043052E" w:rsidP="00CF557E">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Requerir</w:t>
            </w:r>
          </w:p>
        </w:tc>
        <w:tc>
          <w:tcPr>
            <w:tcW w:w="305" w:type="dxa"/>
            <w:tcBorders>
              <w:top w:val="dotted" w:sz="4" w:space="0" w:color="000000"/>
              <w:left w:val="dotted" w:sz="4" w:space="0" w:color="000000"/>
              <w:bottom w:val="dotted" w:sz="4" w:space="0" w:color="000000"/>
              <w:right w:val="dotted" w:sz="4" w:space="0" w:color="000000"/>
            </w:tcBorders>
            <w:shd w:val="clear" w:color="auto" w:fill="E6E6E6"/>
          </w:tcPr>
          <w:p w14:paraId="19219836" w14:textId="77777777" w:rsidR="0043052E" w:rsidRPr="003E43AC" w:rsidRDefault="0043052E" w:rsidP="00CF557E">
            <w:pPr>
              <w:pBdr>
                <w:top w:val="nil"/>
                <w:left w:val="nil"/>
                <w:bottom w:val="nil"/>
                <w:right w:val="nil"/>
                <w:between w:val="nil"/>
              </w:pBdr>
              <w:jc w:val="both"/>
              <w:rPr>
                <w:rFonts w:ascii="Arial" w:eastAsia="Arial" w:hAnsi="Arial" w:cs="Arial"/>
                <w:sz w:val="18"/>
                <w:szCs w:val="18"/>
              </w:rPr>
            </w:pPr>
          </w:p>
        </w:tc>
        <w:tc>
          <w:tcPr>
            <w:tcW w:w="1440" w:type="dxa"/>
            <w:tcBorders>
              <w:top w:val="nil"/>
              <w:left w:val="dotted" w:sz="4" w:space="0" w:color="000000"/>
              <w:bottom w:val="nil"/>
              <w:right w:val="nil"/>
            </w:tcBorders>
          </w:tcPr>
          <w:p w14:paraId="56AD9376" w14:textId="77777777" w:rsidR="0043052E" w:rsidRPr="003E43AC" w:rsidRDefault="0043052E" w:rsidP="00CF557E">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Aprobar</w:t>
            </w:r>
          </w:p>
        </w:tc>
      </w:tr>
    </w:tbl>
    <w:p w14:paraId="296FEF7D" w14:textId="77777777" w:rsidR="0043052E" w:rsidRPr="003E43AC" w:rsidRDefault="0043052E" w:rsidP="0043052E">
      <w:pPr>
        <w:jc w:val="both"/>
        <w:rPr>
          <w:rFonts w:ascii="Arial" w:eastAsia="Arial" w:hAnsi="Arial" w:cs="Arial"/>
          <w:sz w:val="18"/>
          <w:szCs w:val="18"/>
        </w:rPr>
      </w:pPr>
    </w:p>
    <w:p w14:paraId="7194DBDC" w14:textId="77777777" w:rsidR="0043052E" w:rsidRPr="003E43AC" w:rsidRDefault="0043052E" w:rsidP="0043052E">
      <w:pPr>
        <w:rPr>
          <w:rFonts w:ascii="Arial" w:eastAsia="Arial" w:hAnsi="Arial" w:cs="Arial"/>
          <w:b/>
          <w:i/>
          <w:sz w:val="18"/>
          <w:szCs w:val="18"/>
        </w:rPr>
      </w:pPr>
    </w:p>
    <w:p w14:paraId="769D0D3C" w14:textId="0BB75C04" w:rsidR="004C302F" w:rsidRPr="003E43AC" w:rsidRDefault="5AC52F74" w:rsidP="00977F4A">
      <w:pPr>
        <w:pStyle w:val="Ttulo2"/>
        <w:numPr>
          <w:ilvl w:val="0"/>
          <w:numId w:val="0"/>
        </w:numPr>
        <w:rPr>
          <w:color w:val="auto"/>
          <w:lang w:val="es-CO"/>
        </w:rPr>
      </w:pPr>
      <w:r w:rsidRPr="003E43AC">
        <w:rPr>
          <w:color w:val="auto"/>
          <w:szCs w:val="18"/>
          <w:lang w:val="es-ES" w:eastAsia="es-ES"/>
        </w:rPr>
        <w:t>6</w:t>
      </w:r>
      <w:r w:rsidR="16EA1552" w:rsidRPr="003E43AC">
        <w:rPr>
          <w:color w:val="auto"/>
          <w:szCs w:val="18"/>
          <w:lang w:val="es-ES" w:eastAsia="es-ES"/>
        </w:rPr>
        <w:t>.</w:t>
      </w:r>
      <w:r w:rsidR="78E76D2B" w:rsidRPr="003E43AC">
        <w:rPr>
          <w:color w:val="auto"/>
          <w:szCs w:val="18"/>
          <w:lang w:val="es-ES" w:eastAsia="es-ES"/>
        </w:rPr>
        <w:t xml:space="preserve"> </w:t>
      </w:r>
      <w:r w:rsidR="003E43AC" w:rsidRPr="003E43AC">
        <w:rPr>
          <w:color w:val="auto"/>
          <w:szCs w:val="18"/>
          <w:lang w:val="es-CO"/>
        </w:rPr>
        <w:t xml:space="preserve">EVALUACIÓN </w:t>
      </w:r>
      <w:r w:rsidR="779E85AD" w:rsidRPr="003E43AC">
        <w:rPr>
          <w:color w:val="auto"/>
          <w:szCs w:val="18"/>
          <w:lang w:val="es-CO"/>
        </w:rPr>
        <w:t xml:space="preserve">DEL MÓDULO DE CALIDAD </w:t>
      </w:r>
    </w:p>
    <w:p w14:paraId="0F3CABC7" w14:textId="77777777" w:rsidR="003F314D" w:rsidRPr="003E43AC" w:rsidRDefault="003F314D">
      <w:pPr>
        <w:rPr>
          <w:rFonts w:ascii="Arial" w:hAnsi="Arial" w:cs="Arial"/>
          <w:b/>
          <w:sz w:val="18"/>
          <w:szCs w:val="22"/>
        </w:rPr>
      </w:pPr>
    </w:p>
    <w:p w14:paraId="38011691" w14:textId="3B84EEE8" w:rsidR="008C22CF" w:rsidRPr="003E43AC" w:rsidRDefault="74431E8B" w:rsidP="45D59702">
      <w:pPr>
        <w:rPr>
          <w:rFonts w:ascii="Arial" w:hAnsi="Arial" w:cs="Arial"/>
          <w:b/>
          <w:bCs/>
          <w:sz w:val="18"/>
          <w:szCs w:val="18"/>
        </w:rPr>
      </w:pPr>
      <w:r w:rsidRPr="003E43AC">
        <w:rPr>
          <w:rFonts w:ascii="Arial" w:hAnsi="Arial" w:cs="Arial"/>
          <w:b/>
          <w:bCs/>
          <w:sz w:val="18"/>
          <w:szCs w:val="18"/>
        </w:rPr>
        <w:t xml:space="preserve">6.1 </w:t>
      </w:r>
      <w:r w:rsidR="78E76D2B" w:rsidRPr="003E43AC">
        <w:rPr>
          <w:rFonts w:ascii="Arial" w:hAnsi="Arial" w:cs="Arial"/>
          <w:b/>
          <w:bCs/>
          <w:sz w:val="18"/>
          <w:szCs w:val="18"/>
        </w:rPr>
        <w:t>E</w:t>
      </w:r>
      <w:r w:rsidR="7DA81201" w:rsidRPr="003E43AC">
        <w:rPr>
          <w:rFonts w:ascii="Arial" w:hAnsi="Arial" w:cs="Arial"/>
          <w:b/>
          <w:bCs/>
          <w:sz w:val="18"/>
          <w:szCs w:val="18"/>
        </w:rPr>
        <w:t>VALUACIÓ</w:t>
      </w:r>
      <w:r w:rsidR="78E76D2B" w:rsidRPr="003E43AC">
        <w:rPr>
          <w:rFonts w:ascii="Arial" w:hAnsi="Arial" w:cs="Arial"/>
          <w:b/>
          <w:bCs/>
          <w:sz w:val="18"/>
          <w:szCs w:val="18"/>
        </w:rPr>
        <w:t>N DE LA</w:t>
      </w:r>
      <w:r w:rsidR="2A3DDE53" w:rsidRPr="003E43AC">
        <w:rPr>
          <w:rFonts w:ascii="Arial" w:hAnsi="Arial" w:cs="Arial"/>
          <w:b/>
          <w:bCs/>
          <w:sz w:val="18"/>
          <w:szCs w:val="18"/>
        </w:rPr>
        <w:t xml:space="preserve"> </w:t>
      </w:r>
      <w:r w:rsidR="57D8053B" w:rsidRPr="003E43AC">
        <w:rPr>
          <w:rFonts w:ascii="Arial" w:hAnsi="Arial" w:cs="Arial"/>
          <w:b/>
          <w:bCs/>
          <w:sz w:val="18"/>
          <w:szCs w:val="18"/>
        </w:rPr>
        <w:t xml:space="preserve">SUSTANCIA ACTIVA </w:t>
      </w:r>
    </w:p>
    <w:p w14:paraId="5B08B5D1" w14:textId="77777777" w:rsidR="00150033" w:rsidRPr="003E43AC" w:rsidRDefault="00150033">
      <w:pPr>
        <w:rPr>
          <w:rFonts w:ascii="Arial" w:hAnsi="Arial" w:cs="Arial"/>
          <w:b/>
          <w:sz w:val="18"/>
          <w:szCs w:val="22"/>
        </w:rPr>
      </w:pPr>
    </w:p>
    <w:p w14:paraId="1A965116" w14:textId="77777777" w:rsidR="008C22CF" w:rsidRPr="003E43AC" w:rsidRDefault="008C22CF" w:rsidP="45D597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8"/>
        <w:gridCol w:w="838"/>
        <w:gridCol w:w="839"/>
        <w:gridCol w:w="1305"/>
      </w:tblGrid>
      <w:tr w:rsidR="003E43AC" w:rsidRPr="003E43AC" w14:paraId="264E645D" w14:textId="77777777" w:rsidTr="003E43AC">
        <w:trPr>
          <w:trHeight w:val="300"/>
        </w:trPr>
        <w:tc>
          <w:tcPr>
            <w:tcW w:w="7098" w:type="dxa"/>
            <w:shd w:val="clear" w:color="auto" w:fill="E8E8E8"/>
            <w:tcMar>
              <w:left w:w="108" w:type="dxa"/>
              <w:right w:w="108" w:type="dxa"/>
            </w:tcMar>
          </w:tcPr>
          <w:p w14:paraId="783A3F80" w14:textId="180EFFBB" w:rsidR="45D59702" w:rsidRPr="003E43AC" w:rsidRDefault="45D59702" w:rsidP="003E43AC">
            <w:pPr>
              <w:pStyle w:val="Sinespaciado"/>
              <w:jc w:val="center"/>
              <w:rPr>
                <w:rFonts w:ascii="Arial" w:eastAsia="Arial" w:hAnsi="Arial" w:cs="Arial"/>
                <w:b/>
                <w:bCs/>
                <w:sz w:val="18"/>
                <w:szCs w:val="18"/>
              </w:rPr>
            </w:pPr>
            <w:r w:rsidRPr="003E43AC">
              <w:rPr>
                <w:rFonts w:ascii="Arial" w:eastAsia="Arial" w:hAnsi="Arial" w:cs="Arial"/>
                <w:b/>
                <w:bCs/>
                <w:sz w:val="18"/>
                <w:szCs w:val="18"/>
              </w:rPr>
              <w:t>ITEM A EVALUAR</w:t>
            </w:r>
          </w:p>
        </w:tc>
        <w:tc>
          <w:tcPr>
            <w:tcW w:w="838" w:type="dxa"/>
            <w:shd w:val="clear" w:color="auto" w:fill="E8E8E8"/>
            <w:tcMar>
              <w:left w:w="108" w:type="dxa"/>
              <w:right w:w="108" w:type="dxa"/>
            </w:tcMar>
          </w:tcPr>
          <w:p w14:paraId="2FFD7796" w14:textId="3DD00A46" w:rsidR="45D59702" w:rsidRPr="003E43AC" w:rsidRDefault="45D59702" w:rsidP="003E43AC">
            <w:pPr>
              <w:pStyle w:val="Sinespaciado"/>
              <w:jc w:val="center"/>
              <w:rPr>
                <w:rFonts w:ascii="Arial" w:eastAsia="Arial" w:hAnsi="Arial" w:cs="Arial"/>
                <w:b/>
                <w:bCs/>
                <w:sz w:val="18"/>
                <w:szCs w:val="18"/>
              </w:rPr>
            </w:pPr>
            <w:proofErr w:type="spellStart"/>
            <w:r w:rsidRPr="003E43AC">
              <w:rPr>
                <w:rFonts w:ascii="Arial" w:eastAsia="Arial" w:hAnsi="Arial" w:cs="Arial"/>
                <w:b/>
                <w:bCs/>
                <w:sz w:val="18"/>
                <w:szCs w:val="18"/>
              </w:rPr>
              <w:t>N°</w:t>
            </w:r>
            <w:proofErr w:type="spellEnd"/>
            <w:r w:rsidRPr="003E43AC">
              <w:rPr>
                <w:rFonts w:ascii="Arial" w:eastAsia="Arial" w:hAnsi="Arial" w:cs="Arial"/>
                <w:b/>
                <w:bCs/>
                <w:sz w:val="18"/>
                <w:szCs w:val="18"/>
              </w:rPr>
              <w:t xml:space="preserve"> nota</w:t>
            </w:r>
          </w:p>
        </w:tc>
        <w:tc>
          <w:tcPr>
            <w:tcW w:w="839" w:type="dxa"/>
            <w:shd w:val="clear" w:color="auto" w:fill="E8E8E8"/>
            <w:tcMar>
              <w:left w:w="108" w:type="dxa"/>
              <w:right w:w="108" w:type="dxa"/>
            </w:tcMar>
          </w:tcPr>
          <w:p w14:paraId="11F41A7E" w14:textId="337099C9" w:rsidR="45D59702" w:rsidRPr="003E43AC" w:rsidRDefault="45D59702" w:rsidP="003E43AC">
            <w:pPr>
              <w:pStyle w:val="Sinespaciado"/>
              <w:jc w:val="center"/>
              <w:rPr>
                <w:rFonts w:ascii="Arial" w:eastAsia="Arial" w:hAnsi="Arial" w:cs="Arial"/>
                <w:b/>
                <w:bCs/>
                <w:sz w:val="18"/>
                <w:szCs w:val="18"/>
              </w:rPr>
            </w:pPr>
            <w:r w:rsidRPr="003E43AC">
              <w:rPr>
                <w:rFonts w:ascii="Arial" w:eastAsia="Arial" w:hAnsi="Arial" w:cs="Arial"/>
                <w:b/>
                <w:bCs/>
                <w:sz w:val="18"/>
                <w:szCs w:val="18"/>
              </w:rPr>
              <w:t>Folios</w:t>
            </w:r>
          </w:p>
        </w:tc>
        <w:tc>
          <w:tcPr>
            <w:tcW w:w="1305" w:type="dxa"/>
            <w:shd w:val="clear" w:color="auto" w:fill="E8E8E8"/>
            <w:tcMar>
              <w:left w:w="108" w:type="dxa"/>
              <w:right w:w="108" w:type="dxa"/>
            </w:tcMar>
          </w:tcPr>
          <w:p w14:paraId="7B590B31" w14:textId="10EB7B21" w:rsidR="45D59702" w:rsidRPr="003E43AC" w:rsidRDefault="45D59702" w:rsidP="003E43AC">
            <w:pPr>
              <w:pStyle w:val="Sinespaciado"/>
              <w:jc w:val="center"/>
              <w:rPr>
                <w:rFonts w:ascii="Arial" w:eastAsia="Arial" w:hAnsi="Arial" w:cs="Arial"/>
                <w:b/>
                <w:bCs/>
                <w:sz w:val="18"/>
                <w:szCs w:val="18"/>
              </w:rPr>
            </w:pPr>
            <w:r w:rsidRPr="003E43AC">
              <w:rPr>
                <w:rFonts w:ascii="Arial" w:eastAsia="Arial" w:hAnsi="Arial" w:cs="Arial"/>
                <w:b/>
                <w:bCs/>
                <w:sz w:val="18"/>
                <w:szCs w:val="18"/>
              </w:rPr>
              <w:t>Concepto</w:t>
            </w:r>
          </w:p>
        </w:tc>
      </w:tr>
      <w:tr w:rsidR="003E43AC" w:rsidRPr="003E43AC" w14:paraId="21992F3F" w14:textId="77777777" w:rsidTr="003E43AC">
        <w:trPr>
          <w:trHeight w:val="300"/>
        </w:trPr>
        <w:tc>
          <w:tcPr>
            <w:tcW w:w="7098" w:type="dxa"/>
            <w:tcMar>
              <w:left w:w="108" w:type="dxa"/>
              <w:right w:w="108" w:type="dxa"/>
            </w:tcMar>
          </w:tcPr>
          <w:p w14:paraId="5F60D372" w14:textId="2F65452D" w:rsidR="45D59702" w:rsidRPr="003E43AC" w:rsidRDefault="45D59702" w:rsidP="003E43AC">
            <w:pPr>
              <w:rPr>
                <w:rFonts w:ascii="Arial" w:eastAsia="Arial" w:hAnsi="Arial" w:cs="Arial"/>
                <w:sz w:val="18"/>
                <w:szCs w:val="18"/>
              </w:rPr>
            </w:pPr>
            <w:r w:rsidRPr="003E43AC">
              <w:rPr>
                <w:rFonts w:ascii="Arial" w:eastAsia="Arial" w:hAnsi="Arial" w:cs="Arial"/>
                <w:sz w:val="18"/>
                <w:szCs w:val="18"/>
              </w:rPr>
              <w:t>Información general (3.2.S.1)</w:t>
            </w:r>
          </w:p>
        </w:tc>
        <w:tc>
          <w:tcPr>
            <w:tcW w:w="838" w:type="dxa"/>
            <w:tcMar>
              <w:left w:w="108" w:type="dxa"/>
              <w:right w:w="108" w:type="dxa"/>
            </w:tcMar>
            <w:vAlign w:val="center"/>
          </w:tcPr>
          <w:p w14:paraId="1054EC77" w14:textId="72CBF50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6AF62E3A" w14:textId="43C5B4E8"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D29B82A" w14:textId="5A523583"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5387C7A8" w14:textId="77777777" w:rsidTr="003E43AC">
        <w:trPr>
          <w:trHeight w:val="300"/>
        </w:trPr>
        <w:tc>
          <w:tcPr>
            <w:tcW w:w="7098" w:type="dxa"/>
            <w:tcMar>
              <w:left w:w="108" w:type="dxa"/>
              <w:right w:w="108" w:type="dxa"/>
            </w:tcMar>
          </w:tcPr>
          <w:p w14:paraId="7252ABA9" w14:textId="60B94AE9" w:rsidR="45D59702" w:rsidRPr="003E43AC" w:rsidRDefault="45D59702" w:rsidP="003E43AC">
            <w:pPr>
              <w:pStyle w:val="Prrafodelista"/>
              <w:ind w:left="792"/>
              <w:rPr>
                <w:rFonts w:eastAsia="Arial" w:cs="Arial"/>
                <w:szCs w:val="18"/>
              </w:rPr>
            </w:pPr>
            <w:r w:rsidRPr="003E43AC">
              <w:rPr>
                <w:rFonts w:eastAsia="Arial" w:cs="Arial"/>
                <w:szCs w:val="18"/>
                <w:lang w:val="es-MX"/>
              </w:rPr>
              <w:t>Nomenclatura (3.2.S.1.1)</w:t>
            </w:r>
          </w:p>
        </w:tc>
        <w:tc>
          <w:tcPr>
            <w:tcW w:w="838" w:type="dxa"/>
            <w:tcMar>
              <w:left w:w="108" w:type="dxa"/>
              <w:right w:w="108" w:type="dxa"/>
            </w:tcMar>
            <w:vAlign w:val="center"/>
          </w:tcPr>
          <w:p w14:paraId="47EF68D4" w14:textId="310670F0"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w:t>
            </w:r>
          </w:p>
        </w:tc>
        <w:tc>
          <w:tcPr>
            <w:tcW w:w="839" w:type="dxa"/>
            <w:tcMar>
              <w:left w:w="108" w:type="dxa"/>
              <w:right w:w="108" w:type="dxa"/>
            </w:tcMar>
            <w:vAlign w:val="center"/>
          </w:tcPr>
          <w:p w14:paraId="50102275" w14:textId="080978DB"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6BCA19D8" w14:textId="050FE04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64F48B2E" w14:textId="77777777" w:rsidTr="003E43AC">
        <w:trPr>
          <w:trHeight w:val="300"/>
        </w:trPr>
        <w:tc>
          <w:tcPr>
            <w:tcW w:w="7098" w:type="dxa"/>
            <w:tcMar>
              <w:left w:w="108" w:type="dxa"/>
              <w:right w:w="108" w:type="dxa"/>
            </w:tcMar>
          </w:tcPr>
          <w:p w14:paraId="6401227C" w14:textId="31C6AEB7" w:rsidR="45D59702" w:rsidRPr="003E43AC" w:rsidRDefault="45D59702" w:rsidP="003E43AC">
            <w:pPr>
              <w:pStyle w:val="Prrafodelista"/>
              <w:ind w:left="792"/>
              <w:rPr>
                <w:rFonts w:eastAsia="Arial" w:cs="Arial"/>
                <w:szCs w:val="18"/>
              </w:rPr>
            </w:pPr>
            <w:r w:rsidRPr="003E43AC">
              <w:rPr>
                <w:rFonts w:eastAsia="Arial" w:cs="Arial"/>
                <w:szCs w:val="18"/>
                <w:lang w:val="es-MX"/>
              </w:rPr>
              <w:t>Estructura (3.2.S.1.2)</w:t>
            </w:r>
          </w:p>
        </w:tc>
        <w:tc>
          <w:tcPr>
            <w:tcW w:w="838" w:type="dxa"/>
            <w:tcMar>
              <w:left w:w="108" w:type="dxa"/>
              <w:right w:w="108" w:type="dxa"/>
            </w:tcMar>
            <w:vAlign w:val="center"/>
          </w:tcPr>
          <w:p w14:paraId="5244E531" w14:textId="07F90B3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w:t>
            </w:r>
          </w:p>
        </w:tc>
        <w:tc>
          <w:tcPr>
            <w:tcW w:w="839" w:type="dxa"/>
            <w:tcMar>
              <w:left w:w="108" w:type="dxa"/>
              <w:right w:w="108" w:type="dxa"/>
            </w:tcMar>
            <w:vAlign w:val="center"/>
          </w:tcPr>
          <w:p w14:paraId="74F42179" w14:textId="2D33D0F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440E5507" w14:textId="1828682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6F6A1AB0" w14:textId="77777777" w:rsidTr="003E43AC">
        <w:trPr>
          <w:trHeight w:val="300"/>
        </w:trPr>
        <w:tc>
          <w:tcPr>
            <w:tcW w:w="7098" w:type="dxa"/>
            <w:tcMar>
              <w:left w:w="108" w:type="dxa"/>
              <w:right w:w="108" w:type="dxa"/>
            </w:tcMar>
          </w:tcPr>
          <w:p w14:paraId="1301C4F0" w14:textId="0B92085F" w:rsidR="45D59702" w:rsidRPr="003E43AC" w:rsidRDefault="45D59702" w:rsidP="003E43AC">
            <w:pPr>
              <w:pStyle w:val="Prrafodelista"/>
              <w:ind w:left="792"/>
              <w:rPr>
                <w:rFonts w:eastAsia="Arial" w:cs="Arial"/>
                <w:szCs w:val="18"/>
              </w:rPr>
            </w:pPr>
            <w:r w:rsidRPr="003E43AC">
              <w:rPr>
                <w:rFonts w:eastAsia="Arial" w:cs="Arial"/>
                <w:szCs w:val="18"/>
                <w:lang w:val="es-MX"/>
              </w:rPr>
              <w:t>Propiedades Generales (3.2.S.1.3)</w:t>
            </w:r>
          </w:p>
        </w:tc>
        <w:tc>
          <w:tcPr>
            <w:tcW w:w="838" w:type="dxa"/>
            <w:tcMar>
              <w:left w:w="108" w:type="dxa"/>
              <w:right w:w="108" w:type="dxa"/>
            </w:tcMar>
            <w:vAlign w:val="center"/>
          </w:tcPr>
          <w:p w14:paraId="26EA213F" w14:textId="11CFA5B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3</w:t>
            </w:r>
          </w:p>
        </w:tc>
        <w:tc>
          <w:tcPr>
            <w:tcW w:w="839" w:type="dxa"/>
            <w:tcMar>
              <w:left w:w="108" w:type="dxa"/>
              <w:right w:w="108" w:type="dxa"/>
            </w:tcMar>
            <w:vAlign w:val="center"/>
          </w:tcPr>
          <w:p w14:paraId="1EC767EF" w14:textId="348DE41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4A4DA202" w14:textId="00F0AF2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0551278" w14:textId="77777777" w:rsidTr="003E43AC">
        <w:trPr>
          <w:trHeight w:val="300"/>
        </w:trPr>
        <w:tc>
          <w:tcPr>
            <w:tcW w:w="7098" w:type="dxa"/>
            <w:tcMar>
              <w:left w:w="108" w:type="dxa"/>
              <w:right w:w="108" w:type="dxa"/>
            </w:tcMar>
          </w:tcPr>
          <w:p w14:paraId="160E579E" w14:textId="2F23BB16" w:rsidR="45D59702" w:rsidRPr="003E43AC" w:rsidRDefault="45D59702" w:rsidP="003E43AC">
            <w:pPr>
              <w:rPr>
                <w:rFonts w:ascii="Arial" w:eastAsia="Arial" w:hAnsi="Arial" w:cs="Arial"/>
                <w:sz w:val="18"/>
                <w:szCs w:val="18"/>
              </w:rPr>
            </w:pPr>
            <w:r w:rsidRPr="003E43AC">
              <w:rPr>
                <w:rFonts w:ascii="Arial" w:eastAsia="Arial" w:hAnsi="Arial" w:cs="Arial"/>
                <w:sz w:val="18"/>
                <w:szCs w:val="18"/>
              </w:rPr>
              <w:t>Manufactura (3.2.S.2)</w:t>
            </w:r>
          </w:p>
        </w:tc>
        <w:tc>
          <w:tcPr>
            <w:tcW w:w="838" w:type="dxa"/>
            <w:tcMar>
              <w:left w:w="108" w:type="dxa"/>
              <w:right w:w="108" w:type="dxa"/>
            </w:tcMar>
            <w:vAlign w:val="center"/>
          </w:tcPr>
          <w:p w14:paraId="514B47C1" w14:textId="2D1FD12A"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7D347EFB" w14:textId="7516FB9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605930E" w14:textId="450F32F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03A0DBBA" w14:textId="77777777" w:rsidTr="003E43AC">
        <w:trPr>
          <w:trHeight w:val="300"/>
        </w:trPr>
        <w:tc>
          <w:tcPr>
            <w:tcW w:w="7098" w:type="dxa"/>
            <w:tcMar>
              <w:left w:w="108" w:type="dxa"/>
              <w:right w:w="108" w:type="dxa"/>
            </w:tcMar>
          </w:tcPr>
          <w:p w14:paraId="7FDB392F" w14:textId="6A59751F" w:rsidR="45D59702" w:rsidRPr="003E43AC" w:rsidRDefault="45D59702" w:rsidP="003E43AC">
            <w:pPr>
              <w:pStyle w:val="Prrafodelista"/>
              <w:ind w:left="792"/>
              <w:rPr>
                <w:rFonts w:eastAsia="Arial" w:cs="Arial"/>
                <w:szCs w:val="18"/>
              </w:rPr>
            </w:pPr>
            <w:r w:rsidRPr="003E43AC">
              <w:rPr>
                <w:rFonts w:eastAsia="Arial" w:cs="Arial"/>
                <w:szCs w:val="18"/>
                <w:lang w:val="es-MX"/>
              </w:rPr>
              <w:t>Fabricantes (</w:t>
            </w:r>
            <w:proofErr w:type="gramStart"/>
            <w:r w:rsidRPr="003E43AC">
              <w:rPr>
                <w:rFonts w:eastAsia="Arial" w:cs="Arial"/>
                <w:szCs w:val="18"/>
                <w:lang w:val="es-MX"/>
              </w:rPr>
              <w:t>3.2.S.2.1)</w:t>
            </w:r>
            <w:r w:rsidR="02AB0A05" w:rsidRPr="003E43AC">
              <w:rPr>
                <w:rFonts w:eastAsia="Arial" w:cs="Arial"/>
                <w:szCs w:val="18"/>
                <w:lang w:val="es-MX"/>
              </w:rPr>
              <w:t>*</w:t>
            </w:r>
            <w:proofErr w:type="gramEnd"/>
          </w:p>
        </w:tc>
        <w:tc>
          <w:tcPr>
            <w:tcW w:w="838" w:type="dxa"/>
            <w:tcMar>
              <w:left w:w="108" w:type="dxa"/>
              <w:right w:w="108" w:type="dxa"/>
            </w:tcMar>
            <w:vAlign w:val="center"/>
          </w:tcPr>
          <w:p w14:paraId="6586F12B" w14:textId="61DAFC9A"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4</w:t>
            </w:r>
          </w:p>
        </w:tc>
        <w:tc>
          <w:tcPr>
            <w:tcW w:w="839" w:type="dxa"/>
            <w:tcMar>
              <w:left w:w="108" w:type="dxa"/>
              <w:right w:w="108" w:type="dxa"/>
            </w:tcMar>
            <w:vAlign w:val="center"/>
          </w:tcPr>
          <w:p w14:paraId="7E73A53F" w14:textId="708306A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4A838FD5" w14:textId="6B56119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6ED7FCBA" w14:textId="77777777" w:rsidTr="003E43AC">
        <w:trPr>
          <w:trHeight w:val="300"/>
        </w:trPr>
        <w:tc>
          <w:tcPr>
            <w:tcW w:w="7098" w:type="dxa"/>
            <w:tcMar>
              <w:left w:w="108" w:type="dxa"/>
              <w:right w:w="108" w:type="dxa"/>
            </w:tcMar>
          </w:tcPr>
          <w:p w14:paraId="17808EE2" w14:textId="009326EC"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Descripción del Proceso de fabricación y Controles del Proceso (3.2.S.2.2)</w:t>
            </w:r>
            <w:r w:rsidR="3EDA7FCA" w:rsidRPr="003E43AC">
              <w:rPr>
                <w:rFonts w:eastAsia="Arial" w:cs="Arial"/>
                <w:szCs w:val="18"/>
                <w:lang w:val="es-MX"/>
              </w:rPr>
              <w:t xml:space="preserve"> (Aplica solo para biológicos)</w:t>
            </w:r>
          </w:p>
        </w:tc>
        <w:tc>
          <w:tcPr>
            <w:tcW w:w="838" w:type="dxa"/>
            <w:tcMar>
              <w:left w:w="108" w:type="dxa"/>
              <w:right w:w="108" w:type="dxa"/>
            </w:tcMar>
            <w:vAlign w:val="center"/>
          </w:tcPr>
          <w:p w14:paraId="2BCECDE0" w14:textId="12E1DFB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5</w:t>
            </w:r>
          </w:p>
        </w:tc>
        <w:tc>
          <w:tcPr>
            <w:tcW w:w="839" w:type="dxa"/>
            <w:tcMar>
              <w:left w:w="108" w:type="dxa"/>
              <w:right w:w="108" w:type="dxa"/>
            </w:tcMar>
            <w:vAlign w:val="center"/>
          </w:tcPr>
          <w:p w14:paraId="4994348A" w14:textId="55ED97D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2A65182" w14:textId="418F20E0"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2E59D687" w14:textId="77777777" w:rsidTr="003E43AC">
        <w:trPr>
          <w:trHeight w:val="300"/>
        </w:trPr>
        <w:tc>
          <w:tcPr>
            <w:tcW w:w="7098" w:type="dxa"/>
            <w:tcMar>
              <w:left w:w="108" w:type="dxa"/>
              <w:right w:w="108" w:type="dxa"/>
            </w:tcMar>
          </w:tcPr>
          <w:p w14:paraId="72E6C800" w14:textId="45CC341F"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Control de materiales (3.2.S.2.3)</w:t>
            </w:r>
            <w:r w:rsidR="610412C9" w:rsidRPr="003E43AC">
              <w:rPr>
                <w:rFonts w:eastAsia="Arial" w:cs="Arial"/>
                <w:szCs w:val="18"/>
                <w:lang w:val="es-MX"/>
              </w:rPr>
              <w:t xml:space="preserve"> (Aplica solo para biológicos)</w:t>
            </w:r>
          </w:p>
        </w:tc>
        <w:tc>
          <w:tcPr>
            <w:tcW w:w="838" w:type="dxa"/>
            <w:tcMar>
              <w:left w:w="108" w:type="dxa"/>
              <w:right w:w="108" w:type="dxa"/>
            </w:tcMar>
            <w:vAlign w:val="center"/>
          </w:tcPr>
          <w:p w14:paraId="3F9AD653" w14:textId="60C3AAA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6</w:t>
            </w:r>
          </w:p>
        </w:tc>
        <w:tc>
          <w:tcPr>
            <w:tcW w:w="839" w:type="dxa"/>
            <w:tcMar>
              <w:left w:w="108" w:type="dxa"/>
              <w:right w:w="108" w:type="dxa"/>
            </w:tcMar>
            <w:vAlign w:val="center"/>
          </w:tcPr>
          <w:p w14:paraId="458F74A4" w14:textId="54BC0B60"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7272711E" w14:textId="0C24978A"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54060729" w14:textId="77777777" w:rsidTr="003E43AC">
        <w:trPr>
          <w:trHeight w:val="300"/>
        </w:trPr>
        <w:tc>
          <w:tcPr>
            <w:tcW w:w="7098" w:type="dxa"/>
            <w:tcMar>
              <w:left w:w="108" w:type="dxa"/>
              <w:right w:w="108" w:type="dxa"/>
            </w:tcMar>
          </w:tcPr>
          <w:p w14:paraId="2CCA0EE8" w14:textId="270AA584"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Control de Pasos Críticos e Intermedios (3.2.S.2.4)</w:t>
            </w:r>
            <w:r w:rsidR="3CA00A1F" w:rsidRPr="003E43AC">
              <w:rPr>
                <w:rFonts w:eastAsia="Arial" w:cs="Arial"/>
                <w:szCs w:val="18"/>
                <w:lang w:val="es-MX"/>
              </w:rPr>
              <w:t xml:space="preserve"> </w:t>
            </w:r>
            <w:r w:rsidR="003E43AC" w:rsidRPr="003E43AC">
              <w:rPr>
                <w:rFonts w:eastAsia="Arial" w:cs="Arial"/>
                <w:szCs w:val="18"/>
                <w:lang w:val="es-MX"/>
              </w:rPr>
              <w:t>(</w:t>
            </w:r>
            <w:r w:rsidR="3CA00A1F" w:rsidRPr="003E43AC">
              <w:rPr>
                <w:rFonts w:eastAsia="Arial" w:cs="Arial"/>
                <w:szCs w:val="18"/>
                <w:lang w:val="es-MX"/>
              </w:rPr>
              <w:t>Aplica solo para biológicos)</w:t>
            </w:r>
          </w:p>
        </w:tc>
        <w:tc>
          <w:tcPr>
            <w:tcW w:w="838" w:type="dxa"/>
            <w:tcMar>
              <w:left w:w="108" w:type="dxa"/>
              <w:right w:w="108" w:type="dxa"/>
            </w:tcMar>
            <w:vAlign w:val="center"/>
          </w:tcPr>
          <w:p w14:paraId="0D68E87A" w14:textId="022239A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7</w:t>
            </w:r>
          </w:p>
        </w:tc>
        <w:tc>
          <w:tcPr>
            <w:tcW w:w="839" w:type="dxa"/>
            <w:tcMar>
              <w:left w:w="108" w:type="dxa"/>
              <w:right w:w="108" w:type="dxa"/>
            </w:tcMar>
            <w:vAlign w:val="center"/>
          </w:tcPr>
          <w:p w14:paraId="5921761E" w14:textId="7743293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7EAB78CD" w14:textId="40B9FE9A"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4B18E362" w14:textId="77777777" w:rsidTr="003E43AC">
        <w:trPr>
          <w:trHeight w:val="300"/>
        </w:trPr>
        <w:tc>
          <w:tcPr>
            <w:tcW w:w="7098" w:type="dxa"/>
            <w:tcMar>
              <w:left w:w="108" w:type="dxa"/>
              <w:right w:w="108" w:type="dxa"/>
            </w:tcMar>
          </w:tcPr>
          <w:p w14:paraId="6692A522" w14:textId="5E7C818F"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Validación del Proceso y/o Evaluación (3.2.S.2.5)</w:t>
            </w:r>
            <w:r w:rsidR="666A39D8" w:rsidRPr="003E43AC">
              <w:rPr>
                <w:rFonts w:eastAsia="Arial" w:cs="Arial"/>
                <w:szCs w:val="18"/>
                <w:lang w:val="es-MX"/>
              </w:rPr>
              <w:t xml:space="preserve"> </w:t>
            </w:r>
            <w:r w:rsidR="003E43AC" w:rsidRPr="003E43AC">
              <w:rPr>
                <w:rFonts w:eastAsia="Arial" w:cs="Arial"/>
                <w:szCs w:val="18"/>
                <w:lang w:val="es-MX"/>
              </w:rPr>
              <w:t>(</w:t>
            </w:r>
            <w:r w:rsidR="666A39D8" w:rsidRPr="003E43AC">
              <w:rPr>
                <w:rFonts w:eastAsia="Arial" w:cs="Arial"/>
                <w:szCs w:val="18"/>
                <w:lang w:val="es-MX"/>
              </w:rPr>
              <w:t>Aplica solo para biológicos)</w:t>
            </w:r>
          </w:p>
        </w:tc>
        <w:tc>
          <w:tcPr>
            <w:tcW w:w="838" w:type="dxa"/>
            <w:tcMar>
              <w:left w:w="108" w:type="dxa"/>
              <w:right w:w="108" w:type="dxa"/>
            </w:tcMar>
            <w:vAlign w:val="center"/>
          </w:tcPr>
          <w:p w14:paraId="7D3FAA24" w14:textId="447C8A6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8</w:t>
            </w:r>
          </w:p>
        </w:tc>
        <w:tc>
          <w:tcPr>
            <w:tcW w:w="839" w:type="dxa"/>
            <w:tcMar>
              <w:left w:w="108" w:type="dxa"/>
              <w:right w:w="108" w:type="dxa"/>
            </w:tcMar>
            <w:vAlign w:val="center"/>
          </w:tcPr>
          <w:p w14:paraId="017E9408" w14:textId="36FDBE08"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F8BD19C" w14:textId="7F91615B"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50CD40A0" w14:textId="77777777" w:rsidTr="003E43AC">
        <w:trPr>
          <w:trHeight w:val="300"/>
        </w:trPr>
        <w:tc>
          <w:tcPr>
            <w:tcW w:w="7098" w:type="dxa"/>
            <w:tcMar>
              <w:left w:w="108" w:type="dxa"/>
              <w:right w:w="108" w:type="dxa"/>
            </w:tcMar>
          </w:tcPr>
          <w:p w14:paraId="0BD59725" w14:textId="143B494D"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Desarrollo del Proceso de Manufactura (</w:t>
            </w:r>
            <w:proofErr w:type="gramStart"/>
            <w:r w:rsidRPr="003E43AC">
              <w:rPr>
                <w:rFonts w:eastAsia="Arial" w:cs="Arial"/>
                <w:szCs w:val="18"/>
                <w:lang w:val="es-MX"/>
              </w:rPr>
              <w:t>3.2.S.2.6)</w:t>
            </w:r>
            <w:r w:rsidR="7F334193" w:rsidRPr="003E43AC">
              <w:rPr>
                <w:rFonts w:eastAsia="Arial" w:cs="Arial"/>
                <w:szCs w:val="18"/>
                <w:lang w:val="es-MX"/>
              </w:rPr>
              <w:t>*</w:t>
            </w:r>
            <w:proofErr w:type="gramEnd"/>
          </w:p>
        </w:tc>
        <w:tc>
          <w:tcPr>
            <w:tcW w:w="838" w:type="dxa"/>
            <w:tcMar>
              <w:left w:w="108" w:type="dxa"/>
              <w:right w:w="108" w:type="dxa"/>
            </w:tcMar>
            <w:vAlign w:val="center"/>
          </w:tcPr>
          <w:p w14:paraId="61530BC2" w14:textId="4AEFF50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9</w:t>
            </w:r>
          </w:p>
        </w:tc>
        <w:tc>
          <w:tcPr>
            <w:tcW w:w="839" w:type="dxa"/>
            <w:tcMar>
              <w:left w:w="108" w:type="dxa"/>
              <w:right w:w="108" w:type="dxa"/>
            </w:tcMar>
            <w:vAlign w:val="center"/>
          </w:tcPr>
          <w:p w14:paraId="461791FA" w14:textId="10D6F27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43741062" w14:textId="6448DEF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535225E" w14:textId="77777777" w:rsidTr="003E43AC">
        <w:trPr>
          <w:trHeight w:val="300"/>
        </w:trPr>
        <w:tc>
          <w:tcPr>
            <w:tcW w:w="7098" w:type="dxa"/>
            <w:tcMar>
              <w:left w:w="108" w:type="dxa"/>
              <w:right w:w="108" w:type="dxa"/>
            </w:tcMar>
          </w:tcPr>
          <w:p w14:paraId="3F2332BC" w14:textId="305AE898" w:rsidR="45D59702" w:rsidRPr="003E43AC" w:rsidRDefault="45D59702" w:rsidP="003E43AC">
            <w:pPr>
              <w:rPr>
                <w:rFonts w:ascii="Arial" w:eastAsia="Arial" w:hAnsi="Arial" w:cs="Arial"/>
                <w:sz w:val="18"/>
                <w:szCs w:val="18"/>
                <w:lang w:val="es-CO"/>
              </w:rPr>
            </w:pPr>
            <w:r w:rsidRPr="003E43AC">
              <w:rPr>
                <w:rFonts w:ascii="Arial" w:eastAsia="Arial" w:hAnsi="Arial" w:cs="Arial"/>
                <w:sz w:val="18"/>
                <w:szCs w:val="18"/>
              </w:rPr>
              <w:t>Caracterización (3.2.S.3)</w:t>
            </w:r>
            <w:r w:rsidR="452B9E97" w:rsidRPr="003E43AC">
              <w:rPr>
                <w:rFonts w:ascii="Arial" w:eastAsia="Arial" w:hAnsi="Arial" w:cs="Arial"/>
                <w:sz w:val="18"/>
                <w:szCs w:val="18"/>
              </w:rPr>
              <w:t xml:space="preserve"> </w:t>
            </w:r>
          </w:p>
        </w:tc>
        <w:tc>
          <w:tcPr>
            <w:tcW w:w="838" w:type="dxa"/>
            <w:tcMar>
              <w:left w:w="108" w:type="dxa"/>
              <w:right w:w="108" w:type="dxa"/>
            </w:tcMar>
            <w:vAlign w:val="center"/>
          </w:tcPr>
          <w:p w14:paraId="51D46AE8" w14:textId="688E696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43EA189A" w14:textId="5CF91D4A"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78DB0CB3" w14:textId="234E1F32"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2057FB0" w14:textId="77777777" w:rsidTr="003E43AC">
        <w:trPr>
          <w:trHeight w:val="300"/>
        </w:trPr>
        <w:tc>
          <w:tcPr>
            <w:tcW w:w="7098" w:type="dxa"/>
            <w:tcMar>
              <w:left w:w="108" w:type="dxa"/>
              <w:right w:w="108" w:type="dxa"/>
            </w:tcMar>
          </w:tcPr>
          <w:p w14:paraId="406CCDA3" w14:textId="3576548F"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Elucidación de la estructura y otras características (3.2.S.3.1)</w:t>
            </w:r>
            <w:r w:rsidR="003E43AC">
              <w:rPr>
                <w:rFonts w:eastAsia="Arial" w:cs="Arial"/>
                <w:szCs w:val="18"/>
                <w:lang w:val="es-MX"/>
              </w:rPr>
              <w:t xml:space="preserve"> </w:t>
            </w:r>
            <w:r w:rsidR="003E43AC" w:rsidRPr="003E43AC">
              <w:rPr>
                <w:rFonts w:eastAsia="Arial" w:cs="Arial"/>
                <w:szCs w:val="18"/>
                <w:lang w:val="es-MX"/>
              </w:rPr>
              <w:t>(Aplica solo para biológicos)</w:t>
            </w:r>
          </w:p>
        </w:tc>
        <w:tc>
          <w:tcPr>
            <w:tcW w:w="838" w:type="dxa"/>
            <w:tcMar>
              <w:left w:w="108" w:type="dxa"/>
              <w:right w:w="108" w:type="dxa"/>
            </w:tcMar>
            <w:vAlign w:val="center"/>
          </w:tcPr>
          <w:p w14:paraId="2C73A5FC" w14:textId="7A8D912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10</w:t>
            </w:r>
          </w:p>
        </w:tc>
        <w:tc>
          <w:tcPr>
            <w:tcW w:w="839" w:type="dxa"/>
            <w:tcMar>
              <w:left w:w="108" w:type="dxa"/>
              <w:right w:w="108" w:type="dxa"/>
            </w:tcMar>
            <w:vAlign w:val="center"/>
          </w:tcPr>
          <w:p w14:paraId="26C3D1B8" w14:textId="53AE3E7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288772DF" w14:textId="3E1C4091"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7D5AABF4" w14:textId="77777777" w:rsidTr="003E43AC">
        <w:trPr>
          <w:trHeight w:val="300"/>
        </w:trPr>
        <w:tc>
          <w:tcPr>
            <w:tcW w:w="7098" w:type="dxa"/>
            <w:tcMar>
              <w:left w:w="108" w:type="dxa"/>
              <w:right w:w="108" w:type="dxa"/>
            </w:tcMar>
          </w:tcPr>
          <w:p w14:paraId="6E6EDF6A" w14:textId="1014AA8C"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Impurezas (3.2.S.3.2)</w:t>
            </w:r>
            <w:r w:rsidR="003E43AC">
              <w:rPr>
                <w:rFonts w:eastAsia="Arial" w:cs="Arial"/>
                <w:szCs w:val="18"/>
                <w:lang w:val="es-MX"/>
              </w:rPr>
              <w:t xml:space="preserve"> </w:t>
            </w:r>
            <w:r w:rsidR="003E43AC" w:rsidRPr="003E43AC">
              <w:rPr>
                <w:rFonts w:eastAsia="Arial" w:cs="Arial"/>
                <w:szCs w:val="18"/>
                <w:lang w:val="es-MX"/>
              </w:rPr>
              <w:t>(Aplica solo para biológicos)</w:t>
            </w:r>
          </w:p>
        </w:tc>
        <w:tc>
          <w:tcPr>
            <w:tcW w:w="838" w:type="dxa"/>
            <w:tcMar>
              <w:left w:w="108" w:type="dxa"/>
              <w:right w:w="108" w:type="dxa"/>
            </w:tcMar>
            <w:vAlign w:val="center"/>
          </w:tcPr>
          <w:p w14:paraId="1FD2467B" w14:textId="75D001E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11</w:t>
            </w:r>
          </w:p>
        </w:tc>
        <w:tc>
          <w:tcPr>
            <w:tcW w:w="839" w:type="dxa"/>
            <w:tcMar>
              <w:left w:w="108" w:type="dxa"/>
              <w:right w:w="108" w:type="dxa"/>
            </w:tcMar>
            <w:vAlign w:val="center"/>
          </w:tcPr>
          <w:p w14:paraId="79796511" w14:textId="08120ED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252A03C9" w14:textId="55C4821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7293667B" w14:textId="77777777" w:rsidTr="003E43AC">
        <w:trPr>
          <w:trHeight w:val="300"/>
        </w:trPr>
        <w:tc>
          <w:tcPr>
            <w:tcW w:w="7098" w:type="dxa"/>
            <w:tcMar>
              <w:left w:w="108" w:type="dxa"/>
              <w:right w:w="108" w:type="dxa"/>
            </w:tcMar>
          </w:tcPr>
          <w:p w14:paraId="2AF58F17" w14:textId="0363230F" w:rsidR="45D59702" w:rsidRPr="003E43AC" w:rsidRDefault="45D59702" w:rsidP="003E43AC">
            <w:pPr>
              <w:rPr>
                <w:rFonts w:ascii="Arial" w:eastAsia="Arial" w:hAnsi="Arial" w:cs="Arial"/>
                <w:sz w:val="18"/>
                <w:szCs w:val="18"/>
                <w:lang w:val="es-CO"/>
              </w:rPr>
            </w:pPr>
            <w:r w:rsidRPr="003E43AC">
              <w:rPr>
                <w:rFonts w:ascii="Arial" w:eastAsia="Arial" w:hAnsi="Arial" w:cs="Arial"/>
                <w:sz w:val="18"/>
                <w:szCs w:val="18"/>
              </w:rPr>
              <w:t>Control del principio activo (3.2.S.4)</w:t>
            </w:r>
          </w:p>
        </w:tc>
        <w:tc>
          <w:tcPr>
            <w:tcW w:w="838" w:type="dxa"/>
            <w:tcMar>
              <w:left w:w="108" w:type="dxa"/>
              <w:right w:w="108" w:type="dxa"/>
            </w:tcMar>
            <w:vAlign w:val="center"/>
          </w:tcPr>
          <w:p w14:paraId="371968D9" w14:textId="12416EB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6CD042BA" w14:textId="53BD0653"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102A3B2B" w14:textId="766A743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37E1B7A" w14:textId="77777777" w:rsidTr="003E43AC">
        <w:trPr>
          <w:trHeight w:val="300"/>
        </w:trPr>
        <w:tc>
          <w:tcPr>
            <w:tcW w:w="7098" w:type="dxa"/>
            <w:tcMar>
              <w:left w:w="108" w:type="dxa"/>
              <w:right w:w="108" w:type="dxa"/>
            </w:tcMar>
          </w:tcPr>
          <w:p w14:paraId="6A0BE31A" w14:textId="55DE07B4"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Especificaciones y su justificación (3.2.S.4.1 y 3.2.S.4.5)</w:t>
            </w:r>
            <w:r w:rsidR="4F9592C6" w:rsidRPr="003E43AC">
              <w:rPr>
                <w:rFonts w:eastAsia="Arial" w:cs="Arial"/>
                <w:szCs w:val="18"/>
                <w:lang w:val="es-MX"/>
              </w:rPr>
              <w:t xml:space="preserve"> </w:t>
            </w:r>
            <w:r w:rsidR="003E43AC" w:rsidRPr="003E43AC">
              <w:rPr>
                <w:rFonts w:eastAsia="Arial" w:cs="Arial"/>
                <w:szCs w:val="18"/>
                <w:lang w:val="es-MX"/>
              </w:rPr>
              <w:t>(</w:t>
            </w:r>
            <w:r w:rsidR="4F9592C6" w:rsidRPr="003E43AC">
              <w:rPr>
                <w:rFonts w:eastAsia="Arial" w:cs="Arial"/>
                <w:szCs w:val="18"/>
                <w:lang w:val="es-MX"/>
              </w:rPr>
              <w:t>Aplica solo para biológicos)</w:t>
            </w:r>
          </w:p>
        </w:tc>
        <w:tc>
          <w:tcPr>
            <w:tcW w:w="838" w:type="dxa"/>
            <w:tcMar>
              <w:left w:w="108" w:type="dxa"/>
              <w:right w:w="108" w:type="dxa"/>
            </w:tcMar>
            <w:vAlign w:val="center"/>
          </w:tcPr>
          <w:p w14:paraId="19C3CBFA" w14:textId="3716E6B8"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12</w:t>
            </w:r>
          </w:p>
        </w:tc>
        <w:tc>
          <w:tcPr>
            <w:tcW w:w="839" w:type="dxa"/>
            <w:tcMar>
              <w:left w:w="108" w:type="dxa"/>
              <w:right w:w="108" w:type="dxa"/>
            </w:tcMar>
            <w:vAlign w:val="center"/>
          </w:tcPr>
          <w:p w14:paraId="001A367A" w14:textId="7895AFA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033600EB" w14:textId="5C07761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55FB8428" w14:textId="77777777" w:rsidTr="003E43AC">
        <w:trPr>
          <w:trHeight w:val="300"/>
        </w:trPr>
        <w:tc>
          <w:tcPr>
            <w:tcW w:w="7098" w:type="dxa"/>
            <w:tcMar>
              <w:left w:w="108" w:type="dxa"/>
              <w:right w:w="108" w:type="dxa"/>
            </w:tcMar>
          </w:tcPr>
          <w:p w14:paraId="269E736E" w14:textId="52D81D5B"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 xml:space="preserve">Descripción y Validación de Técnicas Analíticas (3.2.S.4.2 y </w:t>
            </w:r>
            <w:proofErr w:type="gramStart"/>
            <w:r w:rsidRPr="003E43AC">
              <w:rPr>
                <w:rFonts w:eastAsia="Arial" w:cs="Arial"/>
                <w:szCs w:val="18"/>
                <w:lang w:val="es-MX"/>
              </w:rPr>
              <w:t>3.2.S.4.3)</w:t>
            </w:r>
            <w:r w:rsidR="7D74014E" w:rsidRPr="003E43AC">
              <w:rPr>
                <w:rFonts w:eastAsia="Arial" w:cs="Arial"/>
                <w:szCs w:val="18"/>
                <w:lang w:val="es-MX"/>
              </w:rPr>
              <w:t>*</w:t>
            </w:r>
            <w:proofErr w:type="gramEnd"/>
          </w:p>
        </w:tc>
        <w:tc>
          <w:tcPr>
            <w:tcW w:w="838" w:type="dxa"/>
            <w:tcMar>
              <w:left w:w="108" w:type="dxa"/>
              <w:right w:w="108" w:type="dxa"/>
            </w:tcMar>
            <w:vAlign w:val="center"/>
          </w:tcPr>
          <w:p w14:paraId="42979139" w14:textId="675EE25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13</w:t>
            </w:r>
          </w:p>
        </w:tc>
        <w:tc>
          <w:tcPr>
            <w:tcW w:w="839" w:type="dxa"/>
            <w:tcMar>
              <w:left w:w="108" w:type="dxa"/>
              <w:right w:w="108" w:type="dxa"/>
            </w:tcMar>
            <w:vAlign w:val="center"/>
          </w:tcPr>
          <w:p w14:paraId="627C81A8" w14:textId="7DF452B3"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20C96843" w14:textId="340B59C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154815E8" w14:textId="77777777" w:rsidTr="003E43AC">
        <w:trPr>
          <w:trHeight w:val="300"/>
        </w:trPr>
        <w:tc>
          <w:tcPr>
            <w:tcW w:w="7098" w:type="dxa"/>
            <w:tcMar>
              <w:left w:w="108" w:type="dxa"/>
              <w:right w:w="108" w:type="dxa"/>
            </w:tcMar>
          </w:tcPr>
          <w:p w14:paraId="2C686283" w14:textId="27E9F80E"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Análisis de Lote (3.2.S.4.4)</w:t>
            </w:r>
            <w:r w:rsidR="5EC06404" w:rsidRPr="003E43AC">
              <w:rPr>
                <w:rFonts w:eastAsia="Arial" w:cs="Arial"/>
                <w:szCs w:val="18"/>
                <w:lang w:val="es-MX"/>
              </w:rPr>
              <w:t xml:space="preserve"> </w:t>
            </w:r>
            <w:r w:rsidR="003E43AC" w:rsidRPr="003E43AC">
              <w:rPr>
                <w:rFonts w:eastAsia="Arial" w:cs="Arial"/>
                <w:szCs w:val="18"/>
                <w:lang w:val="es-MX"/>
              </w:rPr>
              <w:t>(</w:t>
            </w:r>
            <w:r w:rsidR="5EC06404" w:rsidRPr="003E43AC">
              <w:rPr>
                <w:rFonts w:eastAsia="Arial" w:cs="Arial"/>
                <w:szCs w:val="18"/>
                <w:lang w:val="es-MX"/>
              </w:rPr>
              <w:t>Aplica solo para biológicos)</w:t>
            </w:r>
          </w:p>
        </w:tc>
        <w:tc>
          <w:tcPr>
            <w:tcW w:w="838" w:type="dxa"/>
            <w:tcMar>
              <w:left w:w="108" w:type="dxa"/>
              <w:right w:w="108" w:type="dxa"/>
            </w:tcMar>
            <w:vAlign w:val="center"/>
          </w:tcPr>
          <w:p w14:paraId="436030D4" w14:textId="130F305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14</w:t>
            </w:r>
          </w:p>
        </w:tc>
        <w:tc>
          <w:tcPr>
            <w:tcW w:w="839" w:type="dxa"/>
            <w:tcMar>
              <w:left w:w="108" w:type="dxa"/>
              <w:right w:w="108" w:type="dxa"/>
            </w:tcMar>
            <w:vAlign w:val="center"/>
          </w:tcPr>
          <w:p w14:paraId="23E10BB7" w14:textId="6500EE9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4F96B542" w14:textId="4995225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283877D1" w14:textId="77777777" w:rsidTr="003E43AC">
        <w:trPr>
          <w:trHeight w:val="300"/>
        </w:trPr>
        <w:tc>
          <w:tcPr>
            <w:tcW w:w="7098" w:type="dxa"/>
            <w:tcMar>
              <w:left w:w="108" w:type="dxa"/>
              <w:right w:w="108" w:type="dxa"/>
            </w:tcMar>
          </w:tcPr>
          <w:p w14:paraId="0A952D38" w14:textId="5A8C4240" w:rsidR="45D59702" w:rsidRPr="003E43AC" w:rsidRDefault="45D59702" w:rsidP="003E43AC">
            <w:pPr>
              <w:rPr>
                <w:rFonts w:ascii="Arial" w:eastAsia="Arial" w:hAnsi="Arial" w:cs="Arial"/>
                <w:sz w:val="18"/>
                <w:szCs w:val="18"/>
              </w:rPr>
            </w:pPr>
            <w:r w:rsidRPr="003E43AC">
              <w:rPr>
                <w:rFonts w:ascii="Arial" w:eastAsia="Arial" w:hAnsi="Arial" w:cs="Arial"/>
                <w:sz w:val="18"/>
                <w:szCs w:val="18"/>
              </w:rPr>
              <w:t>Estándares de Referencia (</w:t>
            </w:r>
            <w:proofErr w:type="gramStart"/>
            <w:r w:rsidRPr="003E43AC">
              <w:rPr>
                <w:rFonts w:ascii="Arial" w:eastAsia="Arial" w:hAnsi="Arial" w:cs="Arial"/>
                <w:sz w:val="18"/>
                <w:szCs w:val="18"/>
              </w:rPr>
              <w:t>3.2.S.5)</w:t>
            </w:r>
            <w:r w:rsidR="1857A59E" w:rsidRPr="003E43AC">
              <w:rPr>
                <w:rFonts w:ascii="Arial" w:eastAsia="Arial" w:hAnsi="Arial" w:cs="Arial"/>
                <w:sz w:val="18"/>
                <w:szCs w:val="18"/>
              </w:rPr>
              <w:t>*</w:t>
            </w:r>
            <w:proofErr w:type="gramEnd"/>
          </w:p>
        </w:tc>
        <w:tc>
          <w:tcPr>
            <w:tcW w:w="838" w:type="dxa"/>
            <w:tcMar>
              <w:left w:w="108" w:type="dxa"/>
              <w:right w:w="108" w:type="dxa"/>
            </w:tcMar>
            <w:vAlign w:val="center"/>
          </w:tcPr>
          <w:p w14:paraId="2A5E2D81" w14:textId="0F69352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15</w:t>
            </w:r>
          </w:p>
        </w:tc>
        <w:tc>
          <w:tcPr>
            <w:tcW w:w="839" w:type="dxa"/>
            <w:tcMar>
              <w:left w:w="108" w:type="dxa"/>
              <w:right w:w="108" w:type="dxa"/>
            </w:tcMar>
            <w:vAlign w:val="center"/>
          </w:tcPr>
          <w:p w14:paraId="25A9F9C3" w14:textId="4E2F3072"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80F4BA0" w14:textId="3BE2BB5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44064CF3" w14:textId="77777777" w:rsidTr="003E43AC">
        <w:trPr>
          <w:trHeight w:val="300"/>
        </w:trPr>
        <w:tc>
          <w:tcPr>
            <w:tcW w:w="7098" w:type="dxa"/>
            <w:tcMar>
              <w:left w:w="108" w:type="dxa"/>
              <w:right w:w="108" w:type="dxa"/>
            </w:tcMar>
          </w:tcPr>
          <w:p w14:paraId="318FEFB8" w14:textId="5A0BFFF7" w:rsidR="45D59702" w:rsidRPr="003E43AC" w:rsidRDefault="45D59702" w:rsidP="003E43AC">
            <w:pPr>
              <w:rPr>
                <w:rFonts w:ascii="Arial" w:eastAsia="Arial" w:hAnsi="Arial" w:cs="Arial"/>
                <w:sz w:val="18"/>
                <w:szCs w:val="18"/>
                <w:lang w:val="es-CO"/>
              </w:rPr>
            </w:pPr>
            <w:r w:rsidRPr="003E43AC">
              <w:rPr>
                <w:rFonts w:ascii="Arial" w:eastAsia="Arial" w:hAnsi="Arial" w:cs="Arial"/>
                <w:sz w:val="18"/>
                <w:szCs w:val="18"/>
              </w:rPr>
              <w:t>Sistema de Envase-cierre (</w:t>
            </w:r>
            <w:proofErr w:type="gramStart"/>
            <w:r w:rsidRPr="003E43AC">
              <w:rPr>
                <w:rFonts w:ascii="Arial" w:eastAsia="Arial" w:hAnsi="Arial" w:cs="Arial"/>
                <w:sz w:val="18"/>
                <w:szCs w:val="18"/>
              </w:rPr>
              <w:t>3.2.S.6)</w:t>
            </w:r>
            <w:r w:rsidR="30B2706C" w:rsidRPr="003E43AC">
              <w:rPr>
                <w:rFonts w:ascii="Arial" w:eastAsia="Arial" w:hAnsi="Arial" w:cs="Arial"/>
                <w:sz w:val="18"/>
                <w:szCs w:val="18"/>
              </w:rPr>
              <w:t>*</w:t>
            </w:r>
            <w:proofErr w:type="gramEnd"/>
          </w:p>
        </w:tc>
        <w:tc>
          <w:tcPr>
            <w:tcW w:w="838" w:type="dxa"/>
            <w:tcMar>
              <w:left w:w="108" w:type="dxa"/>
              <w:right w:w="108" w:type="dxa"/>
            </w:tcMar>
            <w:vAlign w:val="center"/>
          </w:tcPr>
          <w:p w14:paraId="62D7BAA1" w14:textId="36A8769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16</w:t>
            </w:r>
          </w:p>
        </w:tc>
        <w:tc>
          <w:tcPr>
            <w:tcW w:w="839" w:type="dxa"/>
            <w:tcMar>
              <w:left w:w="108" w:type="dxa"/>
              <w:right w:w="108" w:type="dxa"/>
            </w:tcMar>
            <w:vAlign w:val="center"/>
          </w:tcPr>
          <w:p w14:paraId="5DF31635" w14:textId="05CE32C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C47DBA3" w14:textId="19CC1C9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104E39F9" w14:textId="77777777" w:rsidTr="003E43AC">
        <w:trPr>
          <w:trHeight w:val="300"/>
        </w:trPr>
        <w:tc>
          <w:tcPr>
            <w:tcW w:w="7098" w:type="dxa"/>
            <w:tcMar>
              <w:left w:w="108" w:type="dxa"/>
              <w:right w:w="108" w:type="dxa"/>
            </w:tcMar>
          </w:tcPr>
          <w:p w14:paraId="010D917B" w14:textId="5B27F478" w:rsidR="45D59702" w:rsidRPr="003E43AC" w:rsidRDefault="45D59702" w:rsidP="003E43AC">
            <w:pPr>
              <w:rPr>
                <w:rFonts w:ascii="Arial" w:eastAsia="Arial" w:hAnsi="Arial" w:cs="Arial"/>
                <w:sz w:val="18"/>
                <w:szCs w:val="18"/>
                <w:lang w:val="es-CO" w:eastAsia="en-US"/>
              </w:rPr>
            </w:pPr>
            <w:r w:rsidRPr="003E43AC">
              <w:rPr>
                <w:rFonts w:ascii="Arial" w:eastAsia="Arial" w:hAnsi="Arial" w:cs="Arial"/>
                <w:sz w:val="18"/>
                <w:szCs w:val="18"/>
                <w:lang w:eastAsia="en-US"/>
              </w:rPr>
              <w:t xml:space="preserve">Estabilidad (3.2.S.7) </w:t>
            </w:r>
            <w:r w:rsidR="003E43AC" w:rsidRPr="003E43AC">
              <w:rPr>
                <w:rFonts w:ascii="Arial" w:eastAsia="Arial" w:hAnsi="Arial" w:cs="Arial"/>
                <w:sz w:val="18"/>
                <w:szCs w:val="18"/>
                <w:lang w:eastAsia="en-US"/>
              </w:rPr>
              <w:t>(</w:t>
            </w:r>
            <w:r w:rsidR="6F8099C4" w:rsidRPr="003E43AC">
              <w:rPr>
                <w:rFonts w:ascii="Arial" w:eastAsia="Arial" w:hAnsi="Arial" w:cs="Arial"/>
                <w:sz w:val="18"/>
                <w:szCs w:val="18"/>
              </w:rPr>
              <w:t>Aplica solo para biológicos)</w:t>
            </w:r>
          </w:p>
        </w:tc>
        <w:tc>
          <w:tcPr>
            <w:tcW w:w="838" w:type="dxa"/>
            <w:tcMar>
              <w:left w:w="108" w:type="dxa"/>
              <w:right w:w="108" w:type="dxa"/>
            </w:tcMar>
            <w:vAlign w:val="center"/>
          </w:tcPr>
          <w:p w14:paraId="1DB0A8C8" w14:textId="5CD53B2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751FAAA4" w14:textId="24603CFA"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60B221A2" w14:textId="1E17710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497A363A" w14:textId="77777777" w:rsidTr="003E43AC">
        <w:trPr>
          <w:trHeight w:val="300"/>
        </w:trPr>
        <w:tc>
          <w:tcPr>
            <w:tcW w:w="7098" w:type="dxa"/>
            <w:tcMar>
              <w:left w:w="108" w:type="dxa"/>
              <w:right w:w="108" w:type="dxa"/>
            </w:tcMar>
          </w:tcPr>
          <w:p w14:paraId="5E060149" w14:textId="26DA8340"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Resumen de estabilidad y conclusiones (3.2.S.7.1)</w:t>
            </w:r>
            <w:r w:rsidR="5ADC54E7" w:rsidRPr="003E43AC">
              <w:rPr>
                <w:rFonts w:eastAsia="Arial" w:cs="Arial"/>
                <w:szCs w:val="18"/>
                <w:lang w:val="es-MX"/>
              </w:rPr>
              <w:t xml:space="preserve"> </w:t>
            </w:r>
            <w:r w:rsidR="003E43AC" w:rsidRPr="003E43AC">
              <w:rPr>
                <w:rFonts w:eastAsia="Arial" w:cs="Arial"/>
                <w:szCs w:val="18"/>
                <w:lang w:val="es-MX"/>
              </w:rPr>
              <w:t>(</w:t>
            </w:r>
            <w:r w:rsidR="5ADC54E7" w:rsidRPr="003E43AC">
              <w:rPr>
                <w:rFonts w:eastAsia="Arial" w:cs="Arial"/>
                <w:szCs w:val="18"/>
                <w:lang w:val="es-MX"/>
              </w:rPr>
              <w:t>Aplica solo para biológicos)</w:t>
            </w:r>
          </w:p>
        </w:tc>
        <w:tc>
          <w:tcPr>
            <w:tcW w:w="838" w:type="dxa"/>
            <w:tcMar>
              <w:left w:w="108" w:type="dxa"/>
              <w:right w:w="108" w:type="dxa"/>
            </w:tcMar>
            <w:vAlign w:val="center"/>
          </w:tcPr>
          <w:p w14:paraId="1EC4469B" w14:textId="5FAB05C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17</w:t>
            </w:r>
          </w:p>
        </w:tc>
        <w:tc>
          <w:tcPr>
            <w:tcW w:w="839" w:type="dxa"/>
            <w:tcMar>
              <w:left w:w="108" w:type="dxa"/>
              <w:right w:w="108" w:type="dxa"/>
            </w:tcMar>
            <w:vAlign w:val="center"/>
          </w:tcPr>
          <w:p w14:paraId="0A8FFBE0" w14:textId="3111CBB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255F8399" w14:textId="75A10421"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2421EAFA" w14:textId="77777777" w:rsidTr="003E43AC">
        <w:trPr>
          <w:trHeight w:val="300"/>
        </w:trPr>
        <w:tc>
          <w:tcPr>
            <w:tcW w:w="7098" w:type="dxa"/>
            <w:tcMar>
              <w:left w:w="108" w:type="dxa"/>
              <w:right w:w="108" w:type="dxa"/>
            </w:tcMar>
          </w:tcPr>
          <w:p w14:paraId="669E3841" w14:textId="41DA5D55"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 xml:space="preserve">Protocolo de estabilidad </w:t>
            </w:r>
            <w:proofErr w:type="spellStart"/>
            <w:r w:rsidRPr="003E43AC">
              <w:rPr>
                <w:rFonts w:eastAsia="Arial" w:cs="Arial"/>
                <w:szCs w:val="18"/>
                <w:lang w:val="es-MX"/>
              </w:rPr>
              <w:t>Post-aprobación</w:t>
            </w:r>
            <w:proofErr w:type="spellEnd"/>
            <w:r w:rsidRPr="003E43AC">
              <w:rPr>
                <w:rFonts w:eastAsia="Arial" w:cs="Arial"/>
                <w:szCs w:val="18"/>
                <w:lang w:val="es-MX"/>
              </w:rPr>
              <w:t xml:space="preserve"> y compromiso de estabilidad (3.2.S.7.2)</w:t>
            </w:r>
            <w:r w:rsidR="501F83C5" w:rsidRPr="003E43AC">
              <w:rPr>
                <w:rFonts w:eastAsia="Arial" w:cs="Arial"/>
                <w:szCs w:val="18"/>
                <w:lang w:val="es-MX"/>
              </w:rPr>
              <w:t xml:space="preserve"> </w:t>
            </w:r>
            <w:r w:rsidR="003E43AC" w:rsidRPr="003E43AC">
              <w:rPr>
                <w:rFonts w:eastAsia="Arial" w:cs="Arial"/>
                <w:szCs w:val="18"/>
                <w:lang w:val="es-MX"/>
              </w:rPr>
              <w:t>(</w:t>
            </w:r>
            <w:r w:rsidR="501F83C5" w:rsidRPr="003E43AC">
              <w:rPr>
                <w:rFonts w:eastAsia="Arial" w:cs="Arial"/>
                <w:szCs w:val="18"/>
                <w:lang w:val="es-MX"/>
              </w:rPr>
              <w:t>Aplica solo para biológicos)</w:t>
            </w:r>
          </w:p>
        </w:tc>
        <w:tc>
          <w:tcPr>
            <w:tcW w:w="838" w:type="dxa"/>
            <w:tcMar>
              <w:left w:w="108" w:type="dxa"/>
              <w:right w:w="108" w:type="dxa"/>
            </w:tcMar>
            <w:vAlign w:val="center"/>
          </w:tcPr>
          <w:p w14:paraId="36F359A8" w14:textId="365BB7E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18</w:t>
            </w:r>
          </w:p>
        </w:tc>
        <w:tc>
          <w:tcPr>
            <w:tcW w:w="839" w:type="dxa"/>
            <w:tcMar>
              <w:left w:w="108" w:type="dxa"/>
              <w:right w:w="108" w:type="dxa"/>
            </w:tcMar>
            <w:vAlign w:val="center"/>
          </w:tcPr>
          <w:p w14:paraId="73936FAA" w14:textId="5D783C2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CDFA5F0" w14:textId="0514AAF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6BB0EB8" w14:textId="77777777" w:rsidTr="003E43AC">
        <w:trPr>
          <w:trHeight w:val="300"/>
        </w:trPr>
        <w:tc>
          <w:tcPr>
            <w:tcW w:w="7098" w:type="dxa"/>
            <w:tcMar>
              <w:left w:w="108" w:type="dxa"/>
              <w:right w:w="108" w:type="dxa"/>
            </w:tcMar>
          </w:tcPr>
          <w:p w14:paraId="17B8EA92" w14:textId="713B50A8" w:rsidR="45D59702" w:rsidRPr="003E43AC" w:rsidRDefault="45D59702" w:rsidP="003E43AC">
            <w:pPr>
              <w:pStyle w:val="Prrafodelista"/>
              <w:ind w:left="792"/>
              <w:rPr>
                <w:rFonts w:eastAsia="Arial" w:cs="Arial"/>
                <w:szCs w:val="18"/>
                <w:lang w:val="es-CO"/>
              </w:rPr>
            </w:pPr>
            <w:r w:rsidRPr="003E43AC">
              <w:rPr>
                <w:rFonts w:eastAsia="Arial" w:cs="Arial"/>
                <w:szCs w:val="18"/>
                <w:lang w:val="es-MX"/>
              </w:rPr>
              <w:t>Datos de estabilidad (3.2.S.7.3)</w:t>
            </w:r>
            <w:r w:rsidR="670D6C0B" w:rsidRPr="003E43AC">
              <w:rPr>
                <w:rFonts w:eastAsia="Arial" w:cs="Arial"/>
                <w:szCs w:val="18"/>
                <w:lang w:val="es-MX"/>
              </w:rPr>
              <w:t xml:space="preserve"> </w:t>
            </w:r>
            <w:r w:rsidR="003E43AC" w:rsidRPr="003E43AC">
              <w:rPr>
                <w:rFonts w:eastAsia="Arial" w:cs="Arial"/>
                <w:szCs w:val="18"/>
                <w:lang w:val="es-MX"/>
              </w:rPr>
              <w:t>(</w:t>
            </w:r>
            <w:r w:rsidR="670D6C0B" w:rsidRPr="003E43AC">
              <w:rPr>
                <w:rFonts w:eastAsia="Arial" w:cs="Arial"/>
                <w:szCs w:val="18"/>
                <w:lang w:val="es-MX"/>
              </w:rPr>
              <w:t>Aplica solo para biológicos)</w:t>
            </w:r>
          </w:p>
        </w:tc>
        <w:tc>
          <w:tcPr>
            <w:tcW w:w="838" w:type="dxa"/>
            <w:tcMar>
              <w:left w:w="108" w:type="dxa"/>
              <w:right w:w="108" w:type="dxa"/>
            </w:tcMar>
            <w:vAlign w:val="center"/>
          </w:tcPr>
          <w:p w14:paraId="4DCE6476" w14:textId="3B18044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19</w:t>
            </w:r>
          </w:p>
        </w:tc>
        <w:tc>
          <w:tcPr>
            <w:tcW w:w="839" w:type="dxa"/>
            <w:tcMar>
              <w:left w:w="108" w:type="dxa"/>
              <w:right w:w="108" w:type="dxa"/>
            </w:tcMar>
            <w:vAlign w:val="center"/>
          </w:tcPr>
          <w:p w14:paraId="48CCF514" w14:textId="059D2F2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41858243" w14:textId="0411E7C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bl>
    <w:p w14:paraId="7DF4E37C" w14:textId="7BF2916F" w:rsidR="004050F4" w:rsidRDefault="4BA3723D">
      <w:pPr>
        <w:rPr>
          <w:rFonts w:ascii="Arial" w:eastAsia="Arial" w:hAnsi="Arial" w:cs="Arial"/>
          <w:sz w:val="16"/>
          <w:szCs w:val="16"/>
        </w:rPr>
      </w:pPr>
      <w:r w:rsidRPr="003E43AC">
        <w:rPr>
          <w:rFonts w:ascii="Arial" w:eastAsia="Arial" w:hAnsi="Arial" w:cs="Arial"/>
          <w:sz w:val="16"/>
          <w:szCs w:val="16"/>
        </w:rPr>
        <w:lastRenderedPageBreak/>
        <w:t xml:space="preserve">* </w:t>
      </w:r>
      <w:r w:rsidR="55A356F6" w:rsidRPr="003E43AC">
        <w:rPr>
          <w:rFonts w:ascii="Arial" w:eastAsia="Arial" w:hAnsi="Arial" w:cs="Arial"/>
          <w:sz w:val="16"/>
          <w:szCs w:val="16"/>
        </w:rPr>
        <w:t>Diligenciar en caso de que el usuario presente tal información, sin embargo, no es de obligatorio cumplimiento en el marco de la autorización de uso de emergencia.</w:t>
      </w:r>
    </w:p>
    <w:p w14:paraId="001C6866" w14:textId="77777777" w:rsidR="003E43AC" w:rsidRPr="003E43AC" w:rsidRDefault="003E43AC">
      <w:pPr>
        <w:rPr>
          <w:vanish/>
        </w:rPr>
      </w:pPr>
    </w:p>
    <w:p w14:paraId="01FF16F4" w14:textId="77777777" w:rsidR="00150033" w:rsidRPr="003E43AC" w:rsidRDefault="00150033" w:rsidP="00150033">
      <w:pPr>
        <w:jc w:val="both"/>
        <w:rPr>
          <w:rFonts w:ascii="Arial" w:eastAsia="Arial" w:hAnsi="Arial" w:cs="Arial"/>
          <w:sz w:val="18"/>
          <w:szCs w:val="18"/>
        </w:rPr>
      </w:pPr>
      <w:r w:rsidRPr="003E43AC">
        <w:rPr>
          <w:rFonts w:ascii="Arial" w:eastAsia="Arial" w:hAnsi="Arial" w:cs="Arial"/>
          <w:b/>
          <w:sz w:val="18"/>
          <w:szCs w:val="18"/>
        </w:rPr>
        <w:t>Notas técnicas:</w:t>
      </w:r>
    </w:p>
    <w:p w14:paraId="44FB30F8" w14:textId="77777777" w:rsidR="00150033" w:rsidRPr="003E43AC" w:rsidRDefault="00150033" w:rsidP="00150033">
      <w:pPr>
        <w:jc w:val="both"/>
        <w:rPr>
          <w:rFonts w:ascii="Arial" w:eastAsia="Arial" w:hAnsi="Arial" w:cs="Arial"/>
          <w:sz w:val="18"/>
          <w:szCs w:val="18"/>
        </w:rPr>
      </w:pPr>
    </w:p>
    <w:p w14:paraId="21FA6016" w14:textId="77777777" w:rsidR="00150033" w:rsidRPr="003E43AC" w:rsidRDefault="00150033" w:rsidP="00150033">
      <w:pPr>
        <w:pBdr>
          <w:top w:val="dotted" w:sz="4" w:space="1" w:color="000000"/>
          <w:left w:val="dotted" w:sz="4" w:space="4" w:color="000000"/>
          <w:bottom w:val="dotted" w:sz="4" w:space="1" w:color="000000"/>
          <w:right w:val="dotted" w:sz="4" w:space="4" w:color="000000"/>
          <w:between w:val="nil"/>
        </w:pBdr>
        <w:shd w:val="clear" w:color="auto" w:fill="E6E6E6"/>
        <w:jc w:val="both"/>
        <w:rPr>
          <w:rFonts w:ascii="Arial" w:eastAsia="Arial" w:hAnsi="Arial" w:cs="Arial"/>
          <w:sz w:val="18"/>
          <w:szCs w:val="18"/>
        </w:rPr>
      </w:pPr>
      <w:r w:rsidRPr="003E43AC">
        <w:rPr>
          <w:rFonts w:ascii="Arial" w:eastAsia="Arial" w:hAnsi="Arial" w:cs="Arial"/>
          <w:sz w:val="18"/>
          <w:szCs w:val="18"/>
        </w:rPr>
        <w:t>1.</w:t>
      </w:r>
    </w:p>
    <w:p w14:paraId="41BD3FC6" w14:textId="77777777" w:rsidR="00150033" w:rsidRPr="003E43AC" w:rsidRDefault="00150033" w:rsidP="00150033">
      <w:pPr>
        <w:pBdr>
          <w:top w:val="dotted" w:sz="4" w:space="1" w:color="000000"/>
          <w:left w:val="dotted" w:sz="4" w:space="4" w:color="000000"/>
          <w:bottom w:val="dotted" w:sz="4" w:space="1" w:color="000000"/>
          <w:right w:val="dotted" w:sz="4" w:space="4" w:color="000000"/>
          <w:between w:val="nil"/>
        </w:pBdr>
        <w:shd w:val="clear" w:color="auto" w:fill="E6E6E6"/>
        <w:jc w:val="both"/>
        <w:rPr>
          <w:rFonts w:ascii="Arial" w:eastAsia="Arial" w:hAnsi="Arial" w:cs="Arial"/>
          <w:sz w:val="18"/>
          <w:szCs w:val="18"/>
        </w:rPr>
      </w:pPr>
      <w:r w:rsidRPr="003E43AC">
        <w:rPr>
          <w:rFonts w:ascii="Arial" w:eastAsia="Arial" w:hAnsi="Arial" w:cs="Arial"/>
          <w:sz w:val="18"/>
          <w:szCs w:val="18"/>
        </w:rPr>
        <w:t>2.</w:t>
      </w:r>
    </w:p>
    <w:p w14:paraId="41B07F09" w14:textId="77777777" w:rsidR="00150033" w:rsidRPr="003E43AC" w:rsidRDefault="00150033" w:rsidP="00150033">
      <w:pPr>
        <w:pBdr>
          <w:top w:val="dotted" w:sz="4" w:space="1" w:color="000000"/>
          <w:left w:val="dotted" w:sz="4" w:space="4" w:color="000000"/>
          <w:bottom w:val="dotted" w:sz="4" w:space="1" w:color="000000"/>
          <w:right w:val="dotted" w:sz="4" w:space="4" w:color="000000"/>
          <w:between w:val="nil"/>
        </w:pBdr>
        <w:shd w:val="clear" w:color="auto" w:fill="E6E6E6"/>
        <w:jc w:val="both"/>
        <w:rPr>
          <w:rFonts w:ascii="Arial" w:eastAsia="Arial" w:hAnsi="Arial" w:cs="Arial"/>
          <w:sz w:val="18"/>
          <w:szCs w:val="18"/>
        </w:rPr>
      </w:pPr>
      <w:r w:rsidRPr="003E43AC">
        <w:rPr>
          <w:rFonts w:ascii="Arial" w:eastAsia="Arial" w:hAnsi="Arial" w:cs="Arial"/>
          <w:sz w:val="18"/>
          <w:szCs w:val="18"/>
        </w:rPr>
        <w:t>3.</w:t>
      </w:r>
    </w:p>
    <w:p w14:paraId="1DA6542E" w14:textId="77777777" w:rsidR="00150033" w:rsidRPr="003E43AC" w:rsidRDefault="00150033" w:rsidP="00150033">
      <w:pPr>
        <w:jc w:val="both"/>
        <w:rPr>
          <w:rFonts w:ascii="Arial" w:eastAsia="Arial" w:hAnsi="Arial" w:cs="Arial"/>
          <w:sz w:val="18"/>
          <w:szCs w:val="18"/>
        </w:rPr>
      </w:pPr>
    </w:p>
    <w:p w14:paraId="3D3DCC94" w14:textId="77777777" w:rsidR="00150033" w:rsidRPr="003E43AC" w:rsidRDefault="00150033" w:rsidP="00150033">
      <w:pPr>
        <w:jc w:val="both"/>
        <w:rPr>
          <w:rFonts w:ascii="Arial" w:eastAsia="Arial" w:hAnsi="Arial" w:cs="Arial"/>
          <w:sz w:val="18"/>
          <w:szCs w:val="18"/>
        </w:rPr>
      </w:pPr>
      <w:r w:rsidRPr="003E43AC">
        <w:rPr>
          <w:rFonts w:ascii="Arial" w:eastAsia="Arial" w:hAnsi="Arial" w:cs="Arial"/>
          <w:b/>
          <w:sz w:val="18"/>
          <w:szCs w:val="18"/>
        </w:rPr>
        <w:t>Decisión</w:t>
      </w:r>
    </w:p>
    <w:p w14:paraId="3041E394" w14:textId="77777777" w:rsidR="00150033" w:rsidRPr="003E43AC" w:rsidRDefault="00150033" w:rsidP="00150033">
      <w:pPr>
        <w:ind w:left="720"/>
        <w:jc w:val="both"/>
        <w:rPr>
          <w:rFonts w:ascii="Arial" w:eastAsia="Arial" w:hAnsi="Arial" w:cs="Arial"/>
          <w:sz w:val="18"/>
          <w:szCs w:val="18"/>
        </w:rPr>
      </w:pPr>
    </w:p>
    <w:tbl>
      <w:tblPr>
        <w:tblW w:w="3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1495"/>
        <w:gridCol w:w="305"/>
        <w:gridCol w:w="1440"/>
      </w:tblGrid>
      <w:tr w:rsidR="003E43AC" w:rsidRPr="003E43AC" w14:paraId="343CE173" w14:textId="77777777" w:rsidTr="00CF557E">
        <w:tc>
          <w:tcPr>
            <w:tcW w:w="250" w:type="dxa"/>
            <w:tcBorders>
              <w:top w:val="dotted" w:sz="4" w:space="0" w:color="000000"/>
              <w:left w:val="dotted" w:sz="4" w:space="0" w:color="000000"/>
              <w:bottom w:val="dotted" w:sz="4" w:space="0" w:color="000000"/>
              <w:right w:val="dotted" w:sz="4" w:space="0" w:color="000000"/>
            </w:tcBorders>
            <w:shd w:val="clear" w:color="auto" w:fill="E6E6E6"/>
          </w:tcPr>
          <w:p w14:paraId="722B00AE" w14:textId="77777777" w:rsidR="00150033" w:rsidRPr="003E43AC" w:rsidRDefault="00150033" w:rsidP="00CF557E">
            <w:pPr>
              <w:pBdr>
                <w:top w:val="nil"/>
                <w:left w:val="nil"/>
                <w:bottom w:val="nil"/>
                <w:right w:val="nil"/>
                <w:between w:val="nil"/>
              </w:pBdr>
              <w:jc w:val="both"/>
              <w:rPr>
                <w:rFonts w:ascii="Arial" w:eastAsia="Arial" w:hAnsi="Arial" w:cs="Arial"/>
                <w:sz w:val="18"/>
                <w:szCs w:val="18"/>
              </w:rPr>
            </w:pPr>
          </w:p>
        </w:tc>
        <w:tc>
          <w:tcPr>
            <w:tcW w:w="1495" w:type="dxa"/>
            <w:tcBorders>
              <w:top w:val="nil"/>
              <w:left w:val="dotted" w:sz="4" w:space="0" w:color="000000"/>
              <w:bottom w:val="nil"/>
              <w:right w:val="dotted" w:sz="4" w:space="0" w:color="000000"/>
            </w:tcBorders>
          </w:tcPr>
          <w:p w14:paraId="241A1DDF" w14:textId="77777777" w:rsidR="00150033" w:rsidRPr="003E43AC" w:rsidRDefault="00150033" w:rsidP="00CF557E">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Requerir</w:t>
            </w:r>
          </w:p>
        </w:tc>
        <w:tc>
          <w:tcPr>
            <w:tcW w:w="305" w:type="dxa"/>
            <w:tcBorders>
              <w:top w:val="dotted" w:sz="4" w:space="0" w:color="000000"/>
              <w:left w:val="dotted" w:sz="4" w:space="0" w:color="000000"/>
              <w:bottom w:val="dotted" w:sz="4" w:space="0" w:color="000000"/>
              <w:right w:val="dotted" w:sz="4" w:space="0" w:color="000000"/>
            </w:tcBorders>
            <w:shd w:val="clear" w:color="auto" w:fill="E6E6E6"/>
          </w:tcPr>
          <w:p w14:paraId="42C6D796" w14:textId="77777777" w:rsidR="00150033" w:rsidRPr="003E43AC" w:rsidRDefault="00150033" w:rsidP="00CF557E">
            <w:pPr>
              <w:pBdr>
                <w:top w:val="nil"/>
                <w:left w:val="nil"/>
                <w:bottom w:val="nil"/>
                <w:right w:val="nil"/>
                <w:between w:val="nil"/>
              </w:pBdr>
              <w:jc w:val="both"/>
              <w:rPr>
                <w:rFonts w:ascii="Arial" w:eastAsia="Arial" w:hAnsi="Arial" w:cs="Arial"/>
                <w:sz w:val="18"/>
                <w:szCs w:val="18"/>
              </w:rPr>
            </w:pPr>
          </w:p>
        </w:tc>
        <w:tc>
          <w:tcPr>
            <w:tcW w:w="1440" w:type="dxa"/>
            <w:tcBorders>
              <w:top w:val="nil"/>
              <w:left w:val="dotted" w:sz="4" w:space="0" w:color="000000"/>
              <w:bottom w:val="nil"/>
              <w:right w:val="nil"/>
            </w:tcBorders>
          </w:tcPr>
          <w:p w14:paraId="7F075EE6" w14:textId="77777777" w:rsidR="00150033" w:rsidRPr="003E43AC" w:rsidRDefault="00150033" w:rsidP="00CF557E">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Aprobar</w:t>
            </w:r>
          </w:p>
        </w:tc>
      </w:tr>
    </w:tbl>
    <w:p w14:paraId="424DCCA4" w14:textId="77777777" w:rsidR="003E43AC" w:rsidRDefault="003E43AC" w:rsidP="45D59702">
      <w:pPr>
        <w:pStyle w:val="Sangra3detindependiente"/>
        <w:ind w:left="0" w:firstLine="0"/>
        <w:rPr>
          <w:rFonts w:ascii="Arial" w:hAnsi="Arial" w:cs="Arial"/>
          <w:b/>
          <w:bCs/>
          <w:sz w:val="18"/>
          <w:szCs w:val="18"/>
          <w:lang w:val="es-ES"/>
        </w:rPr>
      </w:pPr>
    </w:p>
    <w:p w14:paraId="387AC0B5" w14:textId="77777777" w:rsidR="003E43AC" w:rsidRDefault="003E43AC" w:rsidP="45D59702">
      <w:pPr>
        <w:pStyle w:val="Sangra3detindependiente"/>
        <w:ind w:left="0" w:firstLine="0"/>
        <w:rPr>
          <w:rFonts w:ascii="Arial" w:hAnsi="Arial" w:cs="Arial"/>
          <w:b/>
          <w:bCs/>
          <w:sz w:val="18"/>
          <w:szCs w:val="18"/>
          <w:lang w:val="es-ES"/>
        </w:rPr>
      </w:pPr>
    </w:p>
    <w:p w14:paraId="17A1A5BD" w14:textId="3DB088BE" w:rsidR="008C22CF" w:rsidRPr="003E43AC" w:rsidRDefault="57F9C1F5" w:rsidP="45D59702">
      <w:pPr>
        <w:pStyle w:val="Sangra3detindependiente"/>
        <w:ind w:left="0" w:firstLine="0"/>
        <w:rPr>
          <w:rFonts w:ascii="Arial" w:hAnsi="Arial" w:cs="Arial"/>
          <w:b/>
          <w:bCs/>
          <w:sz w:val="18"/>
          <w:szCs w:val="18"/>
          <w:lang w:val="es-ES"/>
        </w:rPr>
      </w:pPr>
      <w:r w:rsidRPr="003E43AC">
        <w:rPr>
          <w:rFonts w:ascii="Arial" w:hAnsi="Arial" w:cs="Arial"/>
          <w:b/>
          <w:bCs/>
          <w:sz w:val="18"/>
          <w:szCs w:val="18"/>
          <w:lang w:val="es-ES"/>
        </w:rPr>
        <w:t xml:space="preserve">6.2 </w:t>
      </w:r>
      <w:r w:rsidR="5FF46112" w:rsidRPr="003E43AC">
        <w:rPr>
          <w:rFonts w:ascii="Arial" w:hAnsi="Arial" w:cs="Arial"/>
          <w:b/>
          <w:bCs/>
          <w:sz w:val="18"/>
          <w:szCs w:val="18"/>
          <w:lang w:val="es-ES"/>
        </w:rPr>
        <w:t>EVALUACION DE</w:t>
      </w:r>
      <w:r w:rsidR="2A3DDE53" w:rsidRPr="003E43AC">
        <w:rPr>
          <w:rFonts w:ascii="Arial" w:hAnsi="Arial" w:cs="Arial"/>
          <w:b/>
          <w:bCs/>
          <w:sz w:val="18"/>
          <w:szCs w:val="18"/>
          <w:lang w:val="es-ES"/>
        </w:rPr>
        <w:t xml:space="preserve"> PRODUCTO TERMINADO</w:t>
      </w:r>
    </w:p>
    <w:p w14:paraId="54E11D2A" w14:textId="77777777" w:rsidR="00150033" w:rsidRPr="003E43AC" w:rsidRDefault="00150033">
      <w:pPr>
        <w:pStyle w:val="Sangra3detindependiente"/>
        <w:ind w:left="0" w:firstLine="0"/>
        <w:rPr>
          <w:rFonts w:ascii="Arial" w:hAnsi="Arial" w:cs="Arial"/>
          <w:b/>
          <w:bCs/>
          <w:sz w:val="18"/>
          <w:lang w:val="es-ES"/>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8"/>
        <w:gridCol w:w="838"/>
        <w:gridCol w:w="839"/>
        <w:gridCol w:w="1305"/>
      </w:tblGrid>
      <w:tr w:rsidR="003E43AC" w:rsidRPr="003E43AC" w14:paraId="2CD1EF09" w14:textId="77777777" w:rsidTr="003E43AC">
        <w:trPr>
          <w:trHeight w:val="300"/>
        </w:trPr>
        <w:tc>
          <w:tcPr>
            <w:tcW w:w="7098" w:type="dxa"/>
            <w:tcMar>
              <w:left w:w="108" w:type="dxa"/>
              <w:right w:w="108" w:type="dxa"/>
            </w:tcMar>
          </w:tcPr>
          <w:p w14:paraId="0D482190" w14:textId="583FB7DE" w:rsidR="4AA9869C" w:rsidRPr="003E43AC" w:rsidRDefault="45D59702" w:rsidP="003E43AC">
            <w:pPr>
              <w:pStyle w:val="Sinespaciado"/>
              <w:jc w:val="center"/>
              <w:rPr>
                <w:rFonts w:ascii="Arial" w:eastAsia="Arial" w:hAnsi="Arial" w:cs="Arial"/>
                <w:b/>
                <w:bCs/>
                <w:sz w:val="18"/>
                <w:szCs w:val="18"/>
              </w:rPr>
            </w:pPr>
            <w:r w:rsidRPr="003E43AC">
              <w:rPr>
                <w:rFonts w:ascii="Arial" w:eastAsia="Arial" w:hAnsi="Arial" w:cs="Arial"/>
                <w:b/>
                <w:bCs/>
                <w:sz w:val="18"/>
                <w:szCs w:val="18"/>
              </w:rPr>
              <w:t>ITEM A EVALUAR</w:t>
            </w:r>
          </w:p>
        </w:tc>
        <w:tc>
          <w:tcPr>
            <w:tcW w:w="838" w:type="dxa"/>
            <w:tcMar>
              <w:left w:w="108" w:type="dxa"/>
              <w:right w:w="108" w:type="dxa"/>
            </w:tcMar>
          </w:tcPr>
          <w:p w14:paraId="5F30FF97" w14:textId="6BA96C4F" w:rsidR="45D59702" w:rsidRPr="003E43AC" w:rsidRDefault="45D59702" w:rsidP="003E43AC">
            <w:pPr>
              <w:pStyle w:val="Sinespaciado"/>
              <w:jc w:val="center"/>
              <w:rPr>
                <w:rFonts w:ascii="Arial" w:eastAsia="Arial" w:hAnsi="Arial" w:cs="Arial"/>
                <w:b/>
                <w:bCs/>
                <w:sz w:val="18"/>
                <w:szCs w:val="18"/>
              </w:rPr>
            </w:pPr>
            <w:proofErr w:type="spellStart"/>
            <w:r w:rsidRPr="003E43AC">
              <w:rPr>
                <w:rFonts w:ascii="Arial" w:eastAsia="Arial" w:hAnsi="Arial" w:cs="Arial"/>
                <w:b/>
                <w:bCs/>
                <w:sz w:val="18"/>
                <w:szCs w:val="18"/>
              </w:rPr>
              <w:t>N°</w:t>
            </w:r>
            <w:proofErr w:type="spellEnd"/>
            <w:r w:rsidRPr="003E43AC">
              <w:rPr>
                <w:rFonts w:ascii="Arial" w:eastAsia="Arial" w:hAnsi="Arial" w:cs="Arial"/>
                <w:b/>
                <w:bCs/>
                <w:sz w:val="18"/>
                <w:szCs w:val="18"/>
              </w:rPr>
              <w:t xml:space="preserve"> nota</w:t>
            </w:r>
          </w:p>
        </w:tc>
        <w:tc>
          <w:tcPr>
            <w:tcW w:w="839" w:type="dxa"/>
            <w:tcMar>
              <w:left w:w="108" w:type="dxa"/>
              <w:right w:w="108" w:type="dxa"/>
            </w:tcMar>
          </w:tcPr>
          <w:p w14:paraId="45DE9808" w14:textId="24B99FF8" w:rsidR="45D59702" w:rsidRPr="003E43AC" w:rsidRDefault="45D59702" w:rsidP="003E43AC">
            <w:pPr>
              <w:pStyle w:val="Sinespaciado"/>
              <w:jc w:val="center"/>
              <w:rPr>
                <w:rFonts w:ascii="Arial" w:eastAsia="Arial" w:hAnsi="Arial" w:cs="Arial"/>
                <w:b/>
                <w:bCs/>
                <w:sz w:val="18"/>
                <w:szCs w:val="18"/>
              </w:rPr>
            </w:pPr>
            <w:r w:rsidRPr="003E43AC">
              <w:rPr>
                <w:rFonts w:ascii="Arial" w:eastAsia="Arial" w:hAnsi="Arial" w:cs="Arial"/>
                <w:b/>
                <w:bCs/>
                <w:sz w:val="18"/>
                <w:szCs w:val="18"/>
              </w:rPr>
              <w:t>Folios</w:t>
            </w:r>
          </w:p>
        </w:tc>
        <w:tc>
          <w:tcPr>
            <w:tcW w:w="1305" w:type="dxa"/>
            <w:tcMar>
              <w:left w:w="108" w:type="dxa"/>
              <w:right w:w="108" w:type="dxa"/>
            </w:tcMar>
          </w:tcPr>
          <w:p w14:paraId="69C55C13" w14:textId="2D008348" w:rsidR="45D59702" w:rsidRPr="003E43AC" w:rsidRDefault="45D59702" w:rsidP="003E43AC">
            <w:pPr>
              <w:pStyle w:val="Sinespaciado"/>
              <w:jc w:val="center"/>
              <w:rPr>
                <w:rFonts w:ascii="Arial" w:eastAsia="Arial" w:hAnsi="Arial" w:cs="Arial"/>
                <w:b/>
                <w:bCs/>
                <w:sz w:val="18"/>
                <w:szCs w:val="18"/>
              </w:rPr>
            </w:pPr>
            <w:r w:rsidRPr="003E43AC">
              <w:rPr>
                <w:rFonts w:ascii="Arial" w:eastAsia="Arial" w:hAnsi="Arial" w:cs="Arial"/>
                <w:b/>
                <w:bCs/>
                <w:sz w:val="18"/>
                <w:szCs w:val="18"/>
              </w:rPr>
              <w:t>Concepto</w:t>
            </w:r>
          </w:p>
        </w:tc>
      </w:tr>
      <w:tr w:rsidR="003E43AC" w:rsidRPr="003E43AC" w14:paraId="7E79F2F6" w14:textId="77777777" w:rsidTr="003E43AC">
        <w:trPr>
          <w:trHeight w:val="300"/>
        </w:trPr>
        <w:tc>
          <w:tcPr>
            <w:tcW w:w="7098" w:type="dxa"/>
            <w:tcMar>
              <w:left w:w="108" w:type="dxa"/>
              <w:right w:w="108" w:type="dxa"/>
            </w:tcMar>
          </w:tcPr>
          <w:p w14:paraId="0D2B96DC" w14:textId="435EC245" w:rsidR="45D59702" w:rsidRPr="003E43AC" w:rsidRDefault="45D59702" w:rsidP="003E43AC">
            <w:pPr>
              <w:pStyle w:val="Prrafodelista"/>
              <w:ind w:left="360" w:hanging="360"/>
              <w:rPr>
                <w:rFonts w:eastAsia="Arial" w:cs="Arial"/>
                <w:szCs w:val="18"/>
                <w:lang w:val="es-CO"/>
              </w:rPr>
            </w:pPr>
            <w:r w:rsidRPr="003E43AC">
              <w:rPr>
                <w:rFonts w:eastAsia="Arial" w:cs="Arial"/>
                <w:szCs w:val="18"/>
                <w:lang w:val="es-MX"/>
              </w:rPr>
              <w:t>Descripción y composición del Producto Terminado (3.2.P.1)</w:t>
            </w:r>
          </w:p>
        </w:tc>
        <w:tc>
          <w:tcPr>
            <w:tcW w:w="838" w:type="dxa"/>
            <w:tcMar>
              <w:left w:w="108" w:type="dxa"/>
              <w:right w:w="108" w:type="dxa"/>
            </w:tcMar>
            <w:vAlign w:val="center"/>
          </w:tcPr>
          <w:p w14:paraId="4E92EE76" w14:textId="5E05A28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w:t>
            </w:r>
          </w:p>
        </w:tc>
        <w:tc>
          <w:tcPr>
            <w:tcW w:w="839" w:type="dxa"/>
            <w:tcMar>
              <w:left w:w="108" w:type="dxa"/>
              <w:right w:w="108" w:type="dxa"/>
            </w:tcMar>
            <w:vAlign w:val="center"/>
          </w:tcPr>
          <w:p w14:paraId="4832A6D8" w14:textId="17A761D0"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08BB161D" w14:textId="0CE2FE93"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6D2FCC7F" w14:textId="77777777" w:rsidTr="003E43AC">
        <w:trPr>
          <w:trHeight w:val="300"/>
        </w:trPr>
        <w:tc>
          <w:tcPr>
            <w:tcW w:w="7098" w:type="dxa"/>
            <w:tcMar>
              <w:left w:w="108" w:type="dxa"/>
              <w:right w:w="108" w:type="dxa"/>
            </w:tcMar>
          </w:tcPr>
          <w:p w14:paraId="3217A62D" w14:textId="0C5CA49B" w:rsidR="45D59702" w:rsidRPr="003E43AC" w:rsidRDefault="45D59702" w:rsidP="003E43AC">
            <w:pPr>
              <w:pStyle w:val="Prrafodelista"/>
              <w:ind w:left="360" w:hanging="360"/>
              <w:rPr>
                <w:rFonts w:eastAsia="Arial" w:cs="Arial"/>
                <w:szCs w:val="18"/>
              </w:rPr>
            </w:pPr>
            <w:r w:rsidRPr="003E43AC">
              <w:rPr>
                <w:rFonts w:eastAsia="Arial" w:cs="Arial"/>
                <w:szCs w:val="18"/>
                <w:lang w:val="es-MX"/>
              </w:rPr>
              <w:t>Desarrollo Farmacéutico (3.2.P.2)</w:t>
            </w:r>
          </w:p>
        </w:tc>
        <w:tc>
          <w:tcPr>
            <w:tcW w:w="838" w:type="dxa"/>
            <w:tcMar>
              <w:left w:w="108" w:type="dxa"/>
              <w:right w:w="108" w:type="dxa"/>
            </w:tcMar>
            <w:vAlign w:val="center"/>
          </w:tcPr>
          <w:p w14:paraId="52E1E30D" w14:textId="7088A2A2"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234D49AA" w14:textId="647A6EFB"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6CD78D7B" w14:textId="4B89C98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1D8C841E" w14:textId="77777777" w:rsidTr="003E43AC">
        <w:trPr>
          <w:trHeight w:val="300"/>
        </w:trPr>
        <w:tc>
          <w:tcPr>
            <w:tcW w:w="7098" w:type="dxa"/>
            <w:tcMar>
              <w:left w:w="108" w:type="dxa"/>
              <w:right w:w="108" w:type="dxa"/>
            </w:tcMar>
          </w:tcPr>
          <w:p w14:paraId="4417EEC6" w14:textId="2939C241" w:rsidR="45D59702" w:rsidRPr="003E43AC" w:rsidRDefault="45D59702" w:rsidP="003E43AC">
            <w:pPr>
              <w:pStyle w:val="Prrafodelista"/>
              <w:ind w:left="284"/>
              <w:rPr>
                <w:rFonts w:eastAsia="Arial" w:cs="Arial"/>
                <w:szCs w:val="18"/>
                <w:lang w:val="es-CO"/>
              </w:rPr>
            </w:pPr>
            <w:r w:rsidRPr="003E43AC">
              <w:rPr>
                <w:rFonts w:eastAsia="Arial" w:cs="Arial"/>
                <w:szCs w:val="18"/>
                <w:lang w:val="es-MX"/>
              </w:rPr>
              <w:t>Componentes del Producto (Sustancia activa y excipientes) (3.2.P.2.1.1 y 3.2.P.2.1.2)</w:t>
            </w:r>
          </w:p>
        </w:tc>
        <w:tc>
          <w:tcPr>
            <w:tcW w:w="838" w:type="dxa"/>
            <w:tcMar>
              <w:left w:w="108" w:type="dxa"/>
              <w:right w:w="108" w:type="dxa"/>
            </w:tcMar>
            <w:vAlign w:val="center"/>
          </w:tcPr>
          <w:p w14:paraId="7B62EEE6" w14:textId="4526200E"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w:t>
            </w:r>
          </w:p>
        </w:tc>
        <w:tc>
          <w:tcPr>
            <w:tcW w:w="839" w:type="dxa"/>
            <w:tcMar>
              <w:left w:w="108" w:type="dxa"/>
              <w:right w:w="108" w:type="dxa"/>
            </w:tcMar>
            <w:vAlign w:val="center"/>
          </w:tcPr>
          <w:p w14:paraId="225A9166" w14:textId="2C09DD5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79FC907B" w14:textId="07B66F0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50D00641" w14:textId="77777777" w:rsidTr="003E43AC">
        <w:trPr>
          <w:trHeight w:val="300"/>
        </w:trPr>
        <w:tc>
          <w:tcPr>
            <w:tcW w:w="7098" w:type="dxa"/>
            <w:tcMar>
              <w:left w:w="108" w:type="dxa"/>
              <w:right w:w="108" w:type="dxa"/>
            </w:tcMar>
          </w:tcPr>
          <w:p w14:paraId="24BBAFC1" w14:textId="18936025"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PT- Desarrollo de la Formulación y Excedentes (3.2.P.2.2.1 y 3.2.P.2.2.2)</w:t>
            </w:r>
          </w:p>
        </w:tc>
        <w:tc>
          <w:tcPr>
            <w:tcW w:w="838" w:type="dxa"/>
            <w:tcMar>
              <w:left w:w="108" w:type="dxa"/>
              <w:right w:w="108" w:type="dxa"/>
            </w:tcMar>
            <w:vAlign w:val="center"/>
          </w:tcPr>
          <w:p w14:paraId="3B235BD5" w14:textId="56C763C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3</w:t>
            </w:r>
          </w:p>
        </w:tc>
        <w:tc>
          <w:tcPr>
            <w:tcW w:w="839" w:type="dxa"/>
            <w:tcMar>
              <w:left w:w="108" w:type="dxa"/>
              <w:right w:w="108" w:type="dxa"/>
            </w:tcMar>
            <w:vAlign w:val="center"/>
          </w:tcPr>
          <w:p w14:paraId="2FB130C4" w14:textId="0B301E2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0F7B9828" w14:textId="0D6B8C1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143958B3" w14:textId="77777777" w:rsidTr="003E43AC">
        <w:trPr>
          <w:trHeight w:val="300"/>
        </w:trPr>
        <w:tc>
          <w:tcPr>
            <w:tcW w:w="7098" w:type="dxa"/>
            <w:tcMar>
              <w:left w:w="108" w:type="dxa"/>
              <w:right w:w="108" w:type="dxa"/>
            </w:tcMar>
          </w:tcPr>
          <w:p w14:paraId="6587BB96" w14:textId="4643B631"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PT- Propiedades Fisicoquímicas y Biológicas (3.2.P.2.2.3)</w:t>
            </w:r>
          </w:p>
        </w:tc>
        <w:tc>
          <w:tcPr>
            <w:tcW w:w="838" w:type="dxa"/>
            <w:tcMar>
              <w:left w:w="108" w:type="dxa"/>
              <w:right w:w="108" w:type="dxa"/>
            </w:tcMar>
            <w:vAlign w:val="center"/>
          </w:tcPr>
          <w:p w14:paraId="13F3C66D" w14:textId="66EAA3E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4</w:t>
            </w:r>
          </w:p>
        </w:tc>
        <w:tc>
          <w:tcPr>
            <w:tcW w:w="839" w:type="dxa"/>
            <w:tcMar>
              <w:left w:w="108" w:type="dxa"/>
              <w:right w:w="108" w:type="dxa"/>
            </w:tcMar>
            <w:vAlign w:val="center"/>
          </w:tcPr>
          <w:p w14:paraId="48DE9D6B" w14:textId="15BF5A3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381230EE" w14:textId="4250FF2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6D179D54" w14:textId="77777777" w:rsidTr="003E43AC">
        <w:trPr>
          <w:trHeight w:val="300"/>
        </w:trPr>
        <w:tc>
          <w:tcPr>
            <w:tcW w:w="7098" w:type="dxa"/>
            <w:tcMar>
              <w:left w:w="108" w:type="dxa"/>
              <w:right w:w="108" w:type="dxa"/>
            </w:tcMar>
          </w:tcPr>
          <w:p w14:paraId="21CD0EE0" w14:textId="0C9281D8"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Desarrollo del proceso de Manufactura (3.2.P.2.3)</w:t>
            </w:r>
          </w:p>
        </w:tc>
        <w:tc>
          <w:tcPr>
            <w:tcW w:w="838" w:type="dxa"/>
            <w:tcMar>
              <w:left w:w="108" w:type="dxa"/>
              <w:right w:w="108" w:type="dxa"/>
            </w:tcMar>
            <w:vAlign w:val="center"/>
          </w:tcPr>
          <w:p w14:paraId="6EA46D0D" w14:textId="61FA7F5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5</w:t>
            </w:r>
          </w:p>
        </w:tc>
        <w:tc>
          <w:tcPr>
            <w:tcW w:w="839" w:type="dxa"/>
            <w:tcMar>
              <w:left w:w="108" w:type="dxa"/>
              <w:right w:w="108" w:type="dxa"/>
            </w:tcMar>
            <w:vAlign w:val="center"/>
          </w:tcPr>
          <w:p w14:paraId="5133C26D" w14:textId="1EB0FD4B"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02164C44" w14:textId="5516FD2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79B4AC01" w14:textId="77777777" w:rsidTr="003E43AC">
        <w:trPr>
          <w:trHeight w:val="300"/>
        </w:trPr>
        <w:tc>
          <w:tcPr>
            <w:tcW w:w="7098" w:type="dxa"/>
            <w:tcMar>
              <w:left w:w="108" w:type="dxa"/>
              <w:right w:w="108" w:type="dxa"/>
            </w:tcMar>
          </w:tcPr>
          <w:p w14:paraId="227BCC0B" w14:textId="5EC19367"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Desarrollo del sistema de Envase-cierre (3.2.P.2.4)</w:t>
            </w:r>
          </w:p>
        </w:tc>
        <w:tc>
          <w:tcPr>
            <w:tcW w:w="838" w:type="dxa"/>
            <w:tcMar>
              <w:left w:w="108" w:type="dxa"/>
              <w:right w:w="108" w:type="dxa"/>
            </w:tcMar>
            <w:vAlign w:val="center"/>
          </w:tcPr>
          <w:p w14:paraId="41907973" w14:textId="5B44491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6</w:t>
            </w:r>
          </w:p>
        </w:tc>
        <w:tc>
          <w:tcPr>
            <w:tcW w:w="839" w:type="dxa"/>
            <w:tcMar>
              <w:left w:w="108" w:type="dxa"/>
              <w:right w:w="108" w:type="dxa"/>
            </w:tcMar>
            <w:vAlign w:val="center"/>
          </w:tcPr>
          <w:p w14:paraId="310D4BC0" w14:textId="47290290"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2883DD7D" w14:textId="799E3E9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23389D6F" w14:textId="77777777" w:rsidTr="003E43AC">
        <w:trPr>
          <w:trHeight w:val="300"/>
        </w:trPr>
        <w:tc>
          <w:tcPr>
            <w:tcW w:w="7098" w:type="dxa"/>
            <w:tcMar>
              <w:left w:w="108" w:type="dxa"/>
              <w:right w:w="108" w:type="dxa"/>
            </w:tcMar>
          </w:tcPr>
          <w:p w14:paraId="52D23864" w14:textId="11EFA513" w:rsidR="45D59702" w:rsidRPr="003E43AC" w:rsidRDefault="45D59702" w:rsidP="003E43AC">
            <w:pPr>
              <w:pStyle w:val="Prrafodelista"/>
              <w:ind w:left="792" w:hanging="508"/>
              <w:rPr>
                <w:rFonts w:eastAsia="Arial" w:cs="Arial"/>
                <w:szCs w:val="18"/>
              </w:rPr>
            </w:pPr>
            <w:r w:rsidRPr="003E43AC">
              <w:rPr>
                <w:rFonts w:eastAsia="Arial" w:cs="Arial"/>
                <w:szCs w:val="18"/>
                <w:lang w:val="es-MX"/>
              </w:rPr>
              <w:t>Atributos microbiológicos (3.2.P.2.5)</w:t>
            </w:r>
          </w:p>
        </w:tc>
        <w:tc>
          <w:tcPr>
            <w:tcW w:w="838" w:type="dxa"/>
            <w:tcMar>
              <w:left w:w="108" w:type="dxa"/>
              <w:right w:w="108" w:type="dxa"/>
            </w:tcMar>
            <w:vAlign w:val="center"/>
          </w:tcPr>
          <w:p w14:paraId="513CC5BF" w14:textId="2002B8B2"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7</w:t>
            </w:r>
          </w:p>
        </w:tc>
        <w:tc>
          <w:tcPr>
            <w:tcW w:w="839" w:type="dxa"/>
            <w:tcMar>
              <w:left w:w="108" w:type="dxa"/>
              <w:right w:w="108" w:type="dxa"/>
            </w:tcMar>
            <w:vAlign w:val="center"/>
          </w:tcPr>
          <w:p w14:paraId="1F9AAD4F" w14:textId="5094F17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35B88BC4" w14:textId="4F4EED0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0B7E14A4" w14:textId="77777777" w:rsidTr="003E43AC">
        <w:trPr>
          <w:trHeight w:val="300"/>
        </w:trPr>
        <w:tc>
          <w:tcPr>
            <w:tcW w:w="7098" w:type="dxa"/>
            <w:tcMar>
              <w:left w:w="108" w:type="dxa"/>
              <w:right w:w="108" w:type="dxa"/>
            </w:tcMar>
          </w:tcPr>
          <w:p w14:paraId="42E2702E" w14:textId="037ECD64" w:rsidR="45D59702" w:rsidRPr="003E43AC" w:rsidRDefault="45D59702" w:rsidP="003E43AC">
            <w:pPr>
              <w:pStyle w:val="Prrafodelista"/>
              <w:ind w:left="792" w:hanging="508"/>
              <w:rPr>
                <w:rFonts w:eastAsia="Arial" w:cs="Arial"/>
                <w:szCs w:val="18"/>
              </w:rPr>
            </w:pPr>
            <w:r w:rsidRPr="003E43AC">
              <w:rPr>
                <w:rFonts w:eastAsia="Arial" w:cs="Arial"/>
                <w:szCs w:val="18"/>
                <w:lang w:val="es-MX"/>
              </w:rPr>
              <w:t>Compatibilidad (3.2.P.2.6)</w:t>
            </w:r>
          </w:p>
        </w:tc>
        <w:tc>
          <w:tcPr>
            <w:tcW w:w="838" w:type="dxa"/>
            <w:tcMar>
              <w:left w:w="108" w:type="dxa"/>
              <w:right w:w="108" w:type="dxa"/>
            </w:tcMar>
            <w:vAlign w:val="center"/>
          </w:tcPr>
          <w:p w14:paraId="48565AFC" w14:textId="3517959E"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8</w:t>
            </w:r>
          </w:p>
        </w:tc>
        <w:tc>
          <w:tcPr>
            <w:tcW w:w="839" w:type="dxa"/>
            <w:tcMar>
              <w:left w:w="108" w:type="dxa"/>
              <w:right w:w="108" w:type="dxa"/>
            </w:tcMar>
            <w:vAlign w:val="center"/>
          </w:tcPr>
          <w:p w14:paraId="2ED85576" w14:textId="74461441"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44DED1F5" w14:textId="012A71C1"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4408AAD9" w14:textId="77777777" w:rsidTr="003E43AC">
        <w:trPr>
          <w:trHeight w:val="300"/>
        </w:trPr>
        <w:tc>
          <w:tcPr>
            <w:tcW w:w="7098" w:type="dxa"/>
            <w:tcMar>
              <w:left w:w="108" w:type="dxa"/>
              <w:right w:w="108" w:type="dxa"/>
            </w:tcMar>
          </w:tcPr>
          <w:p w14:paraId="4063C61C" w14:textId="301FA7FE" w:rsidR="45D59702" w:rsidRPr="003E43AC" w:rsidRDefault="45D59702" w:rsidP="003E43AC">
            <w:pPr>
              <w:pStyle w:val="Prrafodelista"/>
              <w:ind w:left="360" w:hanging="360"/>
              <w:rPr>
                <w:rFonts w:eastAsia="Arial" w:cs="Arial"/>
                <w:szCs w:val="18"/>
              </w:rPr>
            </w:pPr>
            <w:r w:rsidRPr="003E43AC">
              <w:rPr>
                <w:rFonts w:eastAsia="Arial" w:cs="Arial"/>
                <w:szCs w:val="18"/>
                <w:lang w:val="es-MX"/>
              </w:rPr>
              <w:t>Manufactura (3.2.P.3)</w:t>
            </w:r>
          </w:p>
        </w:tc>
        <w:tc>
          <w:tcPr>
            <w:tcW w:w="838" w:type="dxa"/>
            <w:tcMar>
              <w:left w:w="108" w:type="dxa"/>
              <w:right w:w="108" w:type="dxa"/>
            </w:tcMar>
            <w:vAlign w:val="center"/>
          </w:tcPr>
          <w:p w14:paraId="1772EDAA" w14:textId="48AB05BB"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5362A3D2" w14:textId="7F5DD6B8"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218B0796" w14:textId="51FB39D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77CF6771" w14:textId="77777777" w:rsidTr="003E43AC">
        <w:trPr>
          <w:trHeight w:val="300"/>
        </w:trPr>
        <w:tc>
          <w:tcPr>
            <w:tcW w:w="7098" w:type="dxa"/>
            <w:tcMar>
              <w:left w:w="108" w:type="dxa"/>
              <w:right w:w="108" w:type="dxa"/>
            </w:tcMar>
          </w:tcPr>
          <w:p w14:paraId="0C128552" w14:textId="18D2F04B" w:rsidR="45D59702" w:rsidRPr="003E43AC" w:rsidRDefault="45D59702" w:rsidP="003E43AC">
            <w:pPr>
              <w:pStyle w:val="Prrafodelista"/>
              <w:ind w:left="792" w:hanging="508"/>
              <w:rPr>
                <w:rFonts w:eastAsia="Arial" w:cs="Arial"/>
                <w:szCs w:val="18"/>
              </w:rPr>
            </w:pPr>
            <w:r w:rsidRPr="003E43AC">
              <w:rPr>
                <w:rFonts w:eastAsia="Arial" w:cs="Arial"/>
                <w:szCs w:val="18"/>
                <w:lang w:val="es-MX"/>
              </w:rPr>
              <w:t>Fabricantes (</w:t>
            </w:r>
            <w:proofErr w:type="gramStart"/>
            <w:r w:rsidRPr="003E43AC">
              <w:rPr>
                <w:rFonts w:eastAsia="Arial" w:cs="Arial"/>
                <w:szCs w:val="18"/>
                <w:lang w:val="es-MX"/>
              </w:rPr>
              <w:t>3.2.P.3.1)</w:t>
            </w:r>
            <w:r w:rsidR="507CF5C9" w:rsidRPr="003E43AC">
              <w:rPr>
                <w:rFonts w:eastAsia="Arial" w:cs="Arial"/>
                <w:szCs w:val="18"/>
                <w:lang w:val="es-MX"/>
              </w:rPr>
              <w:t>*</w:t>
            </w:r>
            <w:proofErr w:type="gramEnd"/>
          </w:p>
        </w:tc>
        <w:tc>
          <w:tcPr>
            <w:tcW w:w="838" w:type="dxa"/>
            <w:tcMar>
              <w:left w:w="108" w:type="dxa"/>
              <w:right w:w="108" w:type="dxa"/>
            </w:tcMar>
            <w:vAlign w:val="center"/>
          </w:tcPr>
          <w:p w14:paraId="019EFD05" w14:textId="174EC0A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9</w:t>
            </w:r>
          </w:p>
        </w:tc>
        <w:tc>
          <w:tcPr>
            <w:tcW w:w="839" w:type="dxa"/>
            <w:tcMar>
              <w:left w:w="108" w:type="dxa"/>
              <w:right w:w="108" w:type="dxa"/>
            </w:tcMar>
            <w:vAlign w:val="center"/>
          </w:tcPr>
          <w:p w14:paraId="2D70102B" w14:textId="1745C05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035B7395" w14:textId="52AC902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5B2A64D2" w14:textId="77777777" w:rsidTr="003E43AC">
        <w:trPr>
          <w:trHeight w:val="300"/>
        </w:trPr>
        <w:tc>
          <w:tcPr>
            <w:tcW w:w="7098" w:type="dxa"/>
            <w:tcMar>
              <w:left w:w="108" w:type="dxa"/>
              <w:right w:w="108" w:type="dxa"/>
            </w:tcMar>
          </w:tcPr>
          <w:p w14:paraId="473563E7" w14:textId="253BF487" w:rsidR="45D59702" w:rsidRPr="003E43AC" w:rsidRDefault="45D59702" w:rsidP="003E43AC">
            <w:pPr>
              <w:pStyle w:val="Prrafodelista"/>
              <w:ind w:left="792" w:hanging="508"/>
              <w:rPr>
                <w:rFonts w:eastAsia="Arial" w:cs="Arial"/>
                <w:szCs w:val="18"/>
              </w:rPr>
            </w:pPr>
            <w:r w:rsidRPr="003E43AC">
              <w:rPr>
                <w:rFonts w:eastAsia="Arial" w:cs="Arial"/>
                <w:szCs w:val="18"/>
                <w:lang w:val="es-MX"/>
              </w:rPr>
              <w:t>Fórmula de lote (3.2.P.3.2)</w:t>
            </w:r>
          </w:p>
        </w:tc>
        <w:tc>
          <w:tcPr>
            <w:tcW w:w="838" w:type="dxa"/>
            <w:tcMar>
              <w:left w:w="108" w:type="dxa"/>
              <w:right w:w="108" w:type="dxa"/>
            </w:tcMar>
            <w:vAlign w:val="center"/>
          </w:tcPr>
          <w:p w14:paraId="6D5B0F76" w14:textId="04FD85B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10</w:t>
            </w:r>
          </w:p>
        </w:tc>
        <w:tc>
          <w:tcPr>
            <w:tcW w:w="839" w:type="dxa"/>
            <w:tcMar>
              <w:left w:w="108" w:type="dxa"/>
              <w:right w:w="108" w:type="dxa"/>
            </w:tcMar>
            <w:vAlign w:val="center"/>
          </w:tcPr>
          <w:p w14:paraId="3D710497" w14:textId="4051F5F0"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635C6CE2" w14:textId="66FFC05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0DA40643" w14:textId="77777777" w:rsidTr="003E43AC">
        <w:trPr>
          <w:trHeight w:val="300"/>
        </w:trPr>
        <w:tc>
          <w:tcPr>
            <w:tcW w:w="7098" w:type="dxa"/>
            <w:tcMar>
              <w:left w:w="108" w:type="dxa"/>
              <w:right w:w="108" w:type="dxa"/>
            </w:tcMar>
          </w:tcPr>
          <w:p w14:paraId="4843D8DB" w14:textId="7FE62D70"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Descripción del Proceso de fabricación y Controles del Proceso (3.2.P.3.3)</w:t>
            </w:r>
          </w:p>
        </w:tc>
        <w:tc>
          <w:tcPr>
            <w:tcW w:w="838" w:type="dxa"/>
            <w:tcMar>
              <w:left w:w="108" w:type="dxa"/>
              <w:right w:w="108" w:type="dxa"/>
            </w:tcMar>
            <w:vAlign w:val="center"/>
          </w:tcPr>
          <w:p w14:paraId="78BFF867" w14:textId="33CD3408"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11</w:t>
            </w:r>
          </w:p>
        </w:tc>
        <w:tc>
          <w:tcPr>
            <w:tcW w:w="839" w:type="dxa"/>
            <w:tcMar>
              <w:left w:w="108" w:type="dxa"/>
              <w:right w:w="108" w:type="dxa"/>
            </w:tcMar>
            <w:vAlign w:val="center"/>
          </w:tcPr>
          <w:p w14:paraId="136FDDAC" w14:textId="68607282"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2A8FDADC" w14:textId="6DE6D08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B9A5FDA" w14:textId="77777777" w:rsidTr="003E43AC">
        <w:trPr>
          <w:trHeight w:val="300"/>
        </w:trPr>
        <w:tc>
          <w:tcPr>
            <w:tcW w:w="7098" w:type="dxa"/>
            <w:tcMar>
              <w:left w:w="108" w:type="dxa"/>
              <w:right w:w="108" w:type="dxa"/>
            </w:tcMar>
          </w:tcPr>
          <w:p w14:paraId="2EA97D8D" w14:textId="74598EAA"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Control de Pasos Críticos e Intermedios (3.2.P.3.4)</w:t>
            </w:r>
          </w:p>
        </w:tc>
        <w:tc>
          <w:tcPr>
            <w:tcW w:w="838" w:type="dxa"/>
            <w:tcMar>
              <w:left w:w="108" w:type="dxa"/>
              <w:right w:w="108" w:type="dxa"/>
            </w:tcMar>
            <w:vAlign w:val="center"/>
          </w:tcPr>
          <w:p w14:paraId="6DC16BF7" w14:textId="06DC8A9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12</w:t>
            </w:r>
          </w:p>
        </w:tc>
        <w:tc>
          <w:tcPr>
            <w:tcW w:w="839" w:type="dxa"/>
            <w:tcMar>
              <w:left w:w="108" w:type="dxa"/>
              <w:right w:w="108" w:type="dxa"/>
            </w:tcMar>
            <w:vAlign w:val="center"/>
          </w:tcPr>
          <w:p w14:paraId="4D8423EB" w14:textId="5A3E6A2B"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B9B9062" w14:textId="79350B2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673A0EA2" w14:textId="77777777" w:rsidTr="003E43AC">
        <w:trPr>
          <w:trHeight w:val="300"/>
        </w:trPr>
        <w:tc>
          <w:tcPr>
            <w:tcW w:w="7098" w:type="dxa"/>
            <w:tcMar>
              <w:left w:w="108" w:type="dxa"/>
              <w:right w:w="108" w:type="dxa"/>
            </w:tcMar>
          </w:tcPr>
          <w:p w14:paraId="2859C93F" w14:textId="79513AD4"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Validación del Proceso y/o Evaluación (3.2.P.3.5)</w:t>
            </w:r>
          </w:p>
        </w:tc>
        <w:tc>
          <w:tcPr>
            <w:tcW w:w="838" w:type="dxa"/>
            <w:tcMar>
              <w:left w:w="108" w:type="dxa"/>
              <w:right w:w="108" w:type="dxa"/>
            </w:tcMar>
            <w:vAlign w:val="center"/>
          </w:tcPr>
          <w:p w14:paraId="72B5B8F5" w14:textId="4DBD951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13</w:t>
            </w:r>
          </w:p>
        </w:tc>
        <w:tc>
          <w:tcPr>
            <w:tcW w:w="839" w:type="dxa"/>
            <w:tcMar>
              <w:left w:w="108" w:type="dxa"/>
              <w:right w:w="108" w:type="dxa"/>
            </w:tcMar>
            <w:vAlign w:val="center"/>
          </w:tcPr>
          <w:p w14:paraId="5D101D06" w14:textId="721829E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11D4A685" w14:textId="5A70034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077128B8" w14:textId="77777777" w:rsidTr="003E43AC">
        <w:trPr>
          <w:trHeight w:val="300"/>
        </w:trPr>
        <w:tc>
          <w:tcPr>
            <w:tcW w:w="7098" w:type="dxa"/>
            <w:tcMar>
              <w:left w:w="108" w:type="dxa"/>
              <w:right w:w="108" w:type="dxa"/>
            </w:tcMar>
          </w:tcPr>
          <w:p w14:paraId="0672D244" w14:textId="0683A56A" w:rsidR="45D59702" w:rsidRPr="003E43AC" w:rsidRDefault="45D59702" w:rsidP="003E43AC">
            <w:pPr>
              <w:pStyle w:val="Prrafodelista"/>
              <w:ind w:left="360" w:hanging="360"/>
              <w:rPr>
                <w:rFonts w:eastAsia="Arial" w:cs="Arial"/>
                <w:szCs w:val="18"/>
              </w:rPr>
            </w:pPr>
            <w:r w:rsidRPr="003E43AC">
              <w:rPr>
                <w:rFonts w:eastAsia="Arial" w:cs="Arial"/>
                <w:szCs w:val="18"/>
                <w:lang w:val="es-MX"/>
              </w:rPr>
              <w:t>Control de excipientes (3.2.P.4)</w:t>
            </w:r>
            <w:r w:rsidR="5A8240ED" w:rsidRPr="003E43AC">
              <w:rPr>
                <w:rFonts w:eastAsia="Arial" w:cs="Arial"/>
                <w:szCs w:val="18"/>
                <w:lang w:val="es-MX"/>
              </w:rPr>
              <w:t xml:space="preserve"> </w:t>
            </w:r>
          </w:p>
        </w:tc>
        <w:tc>
          <w:tcPr>
            <w:tcW w:w="838" w:type="dxa"/>
            <w:tcMar>
              <w:left w:w="108" w:type="dxa"/>
              <w:right w:w="108" w:type="dxa"/>
            </w:tcMar>
            <w:vAlign w:val="center"/>
          </w:tcPr>
          <w:p w14:paraId="71B665A7" w14:textId="483CDCA1"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7583446C" w14:textId="548F7F53"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3AE1A657" w14:textId="652D477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1AE804F6" w14:textId="77777777" w:rsidTr="003E43AC">
        <w:trPr>
          <w:trHeight w:val="300"/>
        </w:trPr>
        <w:tc>
          <w:tcPr>
            <w:tcW w:w="7098" w:type="dxa"/>
            <w:tcMar>
              <w:left w:w="108" w:type="dxa"/>
              <w:right w:w="108" w:type="dxa"/>
            </w:tcMar>
          </w:tcPr>
          <w:p w14:paraId="4A881DD6" w14:textId="55273070"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Especificaciones y su Justificación (3.2.P.4.1 y 3.2.P.4.4)</w:t>
            </w:r>
          </w:p>
        </w:tc>
        <w:tc>
          <w:tcPr>
            <w:tcW w:w="838" w:type="dxa"/>
            <w:tcMar>
              <w:left w:w="108" w:type="dxa"/>
              <w:right w:w="108" w:type="dxa"/>
            </w:tcMar>
            <w:vAlign w:val="center"/>
          </w:tcPr>
          <w:p w14:paraId="312A2387" w14:textId="62EDF01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14</w:t>
            </w:r>
          </w:p>
        </w:tc>
        <w:tc>
          <w:tcPr>
            <w:tcW w:w="839" w:type="dxa"/>
            <w:tcMar>
              <w:left w:w="108" w:type="dxa"/>
              <w:right w:w="108" w:type="dxa"/>
            </w:tcMar>
            <w:vAlign w:val="center"/>
          </w:tcPr>
          <w:p w14:paraId="4A588441" w14:textId="5DAB2FF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22C579E" w14:textId="4E53F21E"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2E376568" w14:textId="77777777" w:rsidTr="003E43AC">
        <w:trPr>
          <w:trHeight w:val="300"/>
        </w:trPr>
        <w:tc>
          <w:tcPr>
            <w:tcW w:w="7098" w:type="dxa"/>
            <w:tcMar>
              <w:left w:w="108" w:type="dxa"/>
              <w:right w:w="108" w:type="dxa"/>
            </w:tcMar>
          </w:tcPr>
          <w:p w14:paraId="7BA9832B" w14:textId="22644020"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Excipientes de origen Humano o Animal (3.2.P.4.5)</w:t>
            </w:r>
            <w:r w:rsidR="6A3060CA" w:rsidRPr="003E43AC">
              <w:rPr>
                <w:rFonts w:eastAsia="Arial" w:cs="Arial"/>
                <w:szCs w:val="18"/>
                <w:lang w:val="es-MX"/>
              </w:rPr>
              <w:t xml:space="preserve"> (Solo aplica para biológicos)</w:t>
            </w:r>
          </w:p>
        </w:tc>
        <w:tc>
          <w:tcPr>
            <w:tcW w:w="838" w:type="dxa"/>
            <w:tcMar>
              <w:left w:w="108" w:type="dxa"/>
              <w:right w:w="108" w:type="dxa"/>
            </w:tcMar>
            <w:vAlign w:val="center"/>
          </w:tcPr>
          <w:p w14:paraId="6378E900" w14:textId="1548C3E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15</w:t>
            </w:r>
          </w:p>
        </w:tc>
        <w:tc>
          <w:tcPr>
            <w:tcW w:w="839" w:type="dxa"/>
            <w:tcMar>
              <w:left w:w="108" w:type="dxa"/>
              <w:right w:w="108" w:type="dxa"/>
            </w:tcMar>
            <w:vAlign w:val="center"/>
          </w:tcPr>
          <w:p w14:paraId="0027723B" w14:textId="5069911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2155DC9B" w14:textId="31A136A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497AFFFB" w14:textId="77777777" w:rsidTr="003E43AC">
        <w:trPr>
          <w:trHeight w:val="300"/>
        </w:trPr>
        <w:tc>
          <w:tcPr>
            <w:tcW w:w="7098" w:type="dxa"/>
            <w:tcMar>
              <w:left w:w="108" w:type="dxa"/>
              <w:right w:w="108" w:type="dxa"/>
            </w:tcMar>
          </w:tcPr>
          <w:p w14:paraId="03D555A3" w14:textId="13E0EA02"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Nuevos Excipientes (3.2.P.4.6)</w:t>
            </w:r>
            <w:r w:rsidR="39ADDF7B" w:rsidRPr="003E43AC">
              <w:rPr>
                <w:rFonts w:eastAsia="Arial" w:cs="Arial"/>
                <w:szCs w:val="18"/>
                <w:lang w:val="es-MX"/>
              </w:rPr>
              <w:t xml:space="preserve"> (Solo aplica para biológicos)</w:t>
            </w:r>
          </w:p>
        </w:tc>
        <w:tc>
          <w:tcPr>
            <w:tcW w:w="838" w:type="dxa"/>
            <w:tcMar>
              <w:left w:w="108" w:type="dxa"/>
              <w:right w:w="108" w:type="dxa"/>
            </w:tcMar>
            <w:vAlign w:val="center"/>
          </w:tcPr>
          <w:p w14:paraId="5CE551A6" w14:textId="4DCA72D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16</w:t>
            </w:r>
          </w:p>
        </w:tc>
        <w:tc>
          <w:tcPr>
            <w:tcW w:w="839" w:type="dxa"/>
            <w:tcMar>
              <w:left w:w="108" w:type="dxa"/>
              <w:right w:w="108" w:type="dxa"/>
            </w:tcMar>
            <w:vAlign w:val="center"/>
          </w:tcPr>
          <w:p w14:paraId="6C9E9725" w14:textId="709EE383"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1BF2513B" w14:textId="1220986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6E7B3F12" w14:textId="77777777" w:rsidTr="003E43AC">
        <w:trPr>
          <w:trHeight w:val="300"/>
        </w:trPr>
        <w:tc>
          <w:tcPr>
            <w:tcW w:w="7098" w:type="dxa"/>
            <w:tcMar>
              <w:left w:w="108" w:type="dxa"/>
              <w:right w:w="108" w:type="dxa"/>
            </w:tcMar>
          </w:tcPr>
          <w:p w14:paraId="5AB68D47" w14:textId="00358803"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Descripción y Validación de Procedimientos Analíticos (3.2.P.4.2 y 3.2.P.4.3)</w:t>
            </w:r>
            <w:r w:rsidR="0F7DB127" w:rsidRPr="003E43AC">
              <w:rPr>
                <w:rFonts w:eastAsia="Arial" w:cs="Arial"/>
                <w:szCs w:val="18"/>
                <w:lang w:val="es-MX"/>
              </w:rPr>
              <w:t xml:space="preserve"> (Solo aplica para biológicos)</w:t>
            </w:r>
          </w:p>
        </w:tc>
        <w:tc>
          <w:tcPr>
            <w:tcW w:w="838" w:type="dxa"/>
            <w:tcMar>
              <w:left w:w="108" w:type="dxa"/>
              <w:right w:w="108" w:type="dxa"/>
            </w:tcMar>
            <w:vAlign w:val="center"/>
          </w:tcPr>
          <w:p w14:paraId="50A362D2" w14:textId="453F121E"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17</w:t>
            </w:r>
          </w:p>
        </w:tc>
        <w:tc>
          <w:tcPr>
            <w:tcW w:w="839" w:type="dxa"/>
            <w:tcMar>
              <w:left w:w="108" w:type="dxa"/>
              <w:right w:w="108" w:type="dxa"/>
            </w:tcMar>
            <w:vAlign w:val="center"/>
          </w:tcPr>
          <w:p w14:paraId="4706510F" w14:textId="02B970DA"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328F14CF" w14:textId="57D5A95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EED7A34" w14:textId="77777777" w:rsidTr="003E43AC">
        <w:trPr>
          <w:trHeight w:val="300"/>
        </w:trPr>
        <w:tc>
          <w:tcPr>
            <w:tcW w:w="7098" w:type="dxa"/>
            <w:tcMar>
              <w:left w:w="108" w:type="dxa"/>
              <w:right w:w="108" w:type="dxa"/>
            </w:tcMar>
          </w:tcPr>
          <w:p w14:paraId="76D2771B" w14:textId="5698FD0A" w:rsidR="45D59702" w:rsidRPr="003E43AC" w:rsidRDefault="45D59702" w:rsidP="003E43AC">
            <w:pPr>
              <w:pStyle w:val="Prrafodelista"/>
              <w:ind w:left="360" w:hanging="360"/>
              <w:rPr>
                <w:rFonts w:eastAsia="Arial" w:cs="Arial"/>
                <w:szCs w:val="18"/>
                <w:lang w:val="es-CO"/>
              </w:rPr>
            </w:pPr>
            <w:r w:rsidRPr="003E43AC">
              <w:rPr>
                <w:rFonts w:eastAsia="Arial" w:cs="Arial"/>
                <w:szCs w:val="18"/>
                <w:lang w:val="es-MX"/>
              </w:rPr>
              <w:t>Control del Producto Terminado (3.2.P.5)</w:t>
            </w:r>
          </w:p>
        </w:tc>
        <w:tc>
          <w:tcPr>
            <w:tcW w:w="838" w:type="dxa"/>
            <w:tcMar>
              <w:left w:w="108" w:type="dxa"/>
              <w:right w:w="108" w:type="dxa"/>
            </w:tcMar>
            <w:vAlign w:val="center"/>
          </w:tcPr>
          <w:p w14:paraId="0E2877FF" w14:textId="3B02710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4139BEF2" w14:textId="0CDEDBE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607E244E" w14:textId="032261E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A49DA96" w14:textId="77777777" w:rsidTr="003E43AC">
        <w:trPr>
          <w:trHeight w:val="300"/>
        </w:trPr>
        <w:tc>
          <w:tcPr>
            <w:tcW w:w="7098" w:type="dxa"/>
            <w:tcMar>
              <w:left w:w="108" w:type="dxa"/>
              <w:right w:w="108" w:type="dxa"/>
            </w:tcMar>
          </w:tcPr>
          <w:p w14:paraId="16FD7CF9" w14:textId="3EB67198"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Especificaciones y su Justificación (3.2.P.5.1 y 3.2.P.5.6)</w:t>
            </w:r>
          </w:p>
        </w:tc>
        <w:tc>
          <w:tcPr>
            <w:tcW w:w="838" w:type="dxa"/>
            <w:tcMar>
              <w:left w:w="108" w:type="dxa"/>
              <w:right w:w="108" w:type="dxa"/>
            </w:tcMar>
            <w:vAlign w:val="center"/>
          </w:tcPr>
          <w:p w14:paraId="0F55FA09" w14:textId="4910AF20"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18</w:t>
            </w:r>
          </w:p>
        </w:tc>
        <w:tc>
          <w:tcPr>
            <w:tcW w:w="839" w:type="dxa"/>
            <w:tcMar>
              <w:left w:w="108" w:type="dxa"/>
              <w:right w:w="108" w:type="dxa"/>
            </w:tcMar>
            <w:vAlign w:val="center"/>
          </w:tcPr>
          <w:p w14:paraId="2595B8A9" w14:textId="7E35F81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6B26716F" w14:textId="4A99339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7F9B04DC" w14:textId="77777777" w:rsidTr="003E43AC">
        <w:trPr>
          <w:trHeight w:val="300"/>
        </w:trPr>
        <w:tc>
          <w:tcPr>
            <w:tcW w:w="7098" w:type="dxa"/>
            <w:tcMar>
              <w:left w:w="108" w:type="dxa"/>
              <w:right w:w="108" w:type="dxa"/>
            </w:tcMar>
          </w:tcPr>
          <w:p w14:paraId="37F30F51" w14:textId="401CB01D" w:rsidR="45D59702" w:rsidRPr="003E43AC" w:rsidRDefault="45D59702" w:rsidP="003E43AC">
            <w:pPr>
              <w:pStyle w:val="Prrafodelista"/>
              <w:ind w:left="792" w:hanging="508"/>
              <w:rPr>
                <w:rFonts w:eastAsia="Arial" w:cs="Arial"/>
                <w:szCs w:val="18"/>
              </w:rPr>
            </w:pPr>
            <w:r w:rsidRPr="003E43AC">
              <w:rPr>
                <w:rFonts w:eastAsia="Arial" w:cs="Arial"/>
                <w:szCs w:val="18"/>
                <w:lang w:val="es-MX"/>
              </w:rPr>
              <w:t>Análisis de Lote (3.2.P.5.4)</w:t>
            </w:r>
          </w:p>
        </w:tc>
        <w:tc>
          <w:tcPr>
            <w:tcW w:w="838" w:type="dxa"/>
            <w:tcMar>
              <w:left w:w="108" w:type="dxa"/>
              <w:right w:w="108" w:type="dxa"/>
            </w:tcMar>
            <w:vAlign w:val="center"/>
          </w:tcPr>
          <w:p w14:paraId="26DB6050" w14:textId="0A418E1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19</w:t>
            </w:r>
          </w:p>
        </w:tc>
        <w:tc>
          <w:tcPr>
            <w:tcW w:w="839" w:type="dxa"/>
            <w:tcMar>
              <w:left w:w="108" w:type="dxa"/>
              <w:right w:w="108" w:type="dxa"/>
            </w:tcMar>
            <w:vAlign w:val="center"/>
          </w:tcPr>
          <w:p w14:paraId="4C3C8066" w14:textId="56B47DFD"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116AD906" w14:textId="1D2E4A2A"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14BC68A3" w14:textId="77777777" w:rsidTr="003E43AC">
        <w:trPr>
          <w:trHeight w:val="300"/>
        </w:trPr>
        <w:tc>
          <w:tcPr>
            <w:tcW w:w="7098" w:type="dxa"/>
            <w:tcMar>
              <w:left w:w="108" w:type="dxa"/>
              <w:right w:w="108" w:type="dxa"/>
            </w:tcMar>
          </w:tcPr>
          <w:p w14:paraId="71900A08" w14:textId="15807878" w:rsidR="45D59702" w:rsidRPr="003E43AC" w:rsidRDefault="45D59702" w:rsidP="003E43AC">
            <w:pPr>
              <w:pStyle w:val="Prrafodelista"/>
              <w:ind w:left="792" w:hanging="508"/>
              <w:rPr>
                <w:rFonts w:eastAsia="Arial" w:cs="Arial"/>
                <w:szCs w:val="18"/>
              </w:rPr>
            </w:pPr>
            <w:r w:rsidRPr="003E43AC">
              <w:rPr>
                <w:rFonts w:eastAsia="Arial" w:cs="Arial"/>
                <w:szCs w:val="18"/>
                <w:lang w:val="es-MX"/>
              </w:rPr>
              <w:t>Caracterización de Impurezas (3.2.P.5.5)</w:t>
            </w:r>
          </w:p>
        </w:tc>
        <w:tc>
          <w:tcPr>
            <w:tcW w:w="838" w:type="dxa"/>
            <w:tcMar>
              <w:left w:w="108" w:type="dxa"/>
              <w:right w:w="108" w:type="dxa"/>
            </w:tcMar>
            <w:vAlign w:val="center"/>
          </w:tcPr>
          <w:p w14:paraId="29872E72" w14:textId="2B70F8F3"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20</w:t>
            </w:r>
          </w:p>
        </w:tc>
        <w:tc>
          <w:tcPr>
            <w:tcW w:w="839" w:type="dxa"/>
            <w:tcMar>
              <w:left w:w="108" w:type="dxa"/>
              <w:right w:w="108" w:type="dxa"/>
            </w:tcMar>
            <w:vAlign w:val="center"/>
          </w:tcPr>
          <w:p w14:paraId="7AC4158D" w14:textId="61CB58F8"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0713FCC2" w14:textId="64E02C9E"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108A9B4" w14:textId="77777777" w:rsidTr="003E43AC">
        <w:trPr>
          <w:trHeight w:val="300"/>
        </w:trPr>
        <w:tc>
          <w:tcPr>
            <w:tcW w:w="7098" w:type="dxa"/>
            <w:tcMar>
              <w:left w:w="108" w:type="dxa"/>
              <w:right w:w="108" w:type="dxa"/>
            </w:tcMar>
          </w:tcPr>
          <w:p w14:paraId="6D34BAAB" w14:textId="3C608CE6"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Descripción y Validación de Procedimientos (3.2.P.5.2 y 3.2.P.5.3)</w:t>
            </w:r>
            <w:r w:rsidR="49DF735F" w:rsidRPr="003E43AC">
              <w:rPr>
                <w:rFonts w:eastAsia="Arial" w:cs="Arial"/>
                <w:szCs w:val="18"/>
                <w:lang w:val="es-MX"/>
              </w:rPr>
              <w:t xml:space="preserve"> </w:t>
            </w:r>
          </w:p>
        </w:tc>
        <w:tc>
          <w:tcPr>
            <w:tcW w:w="838" w:type="dxa"/>
            <w:tcMar>
              <w:left w:w="108" w:type="dxa"/>
              <w:right w:w="108" w:type="dxa"/>
            </w:tcMar>
            <w:vAlign w:val="center"/>
          </w:tcPr>
          <w:p w14:paraId="0928FA95" w14:textId="3177944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21</w:t>
            </w:r>
          </w:p>
        </w:tc>
        <w:tc>
          <w:tcPr>
            <w:tcW w:w="839" w:type="dxa"/>
            <w:tcMar>
              <w:left w:w="108" w:type="dxa"/>
              <w:right w:w="108" w:type="dxa"/>
            </w:tcMar>
            <w:vAlign w:val="center"/>
          </w:tcPr>
          <w:p w14:paraId="702A9F56" w14:textId="67368CC0"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1AFF8272" w14:textId="3887F75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6B54F29D" w14:textId="77777777" w:rsidTr="003E43AC">
        <w:trPr>
          <w:trHeight w:val="300"/>
        </w:trPr>
        <w:tc>
          <w:tcPr>
            <w:tcW w:w="7098" w:type="dxa"/>
            <w:tcMar>
              <w:left w:w="108" w:type="dxa"/>
              <w:right w:w="108" w:type="dxa"/>
            </w:tcMar>
          </w:tcPr>
          <w:p w14:paraId="182C4F9F" w14:textId="4AE72A8E" w:rsidR="45D59702" w:rsidRPr="003E43AC" w:rsidRDefault="45D59702" w:rsidP="003E43AC">
            <w:pPr>
              <w:pStyle w:val="Prrafodelista"/>
              <w:ind w:left="360" w:hanging="360"/>
              <w:rPr>
                <w:rFonts w:eastAsia="Arial" w:cs="Arial"/>
                <w:szCs w:val="18"/>
              </w:rPr>
            </w:pPr>
            <w:r w:rsidRPr="003E43AC">
              <w:rPr>
                <w:rFonts w:eastAsia="Arial" w:cs="Arial"/>
                <w:szCs w:val="18"/>
                <w:lang w:val="es-MX"/>
              </w:rPr>
              <w:lastRenderedPageBreak/>
              <w:t>Estándares de Referencia (</w:t>
            </w:r>
            <w:proofErr w:type="gramStart"/>
            <w:r w:rsidRPr="003E43AC">
              <w:rPr>
                <w:rFonts w:eastAsia="Arial" w:cs="Arial"/>
                <w:szCs w:val="18"/>
                <w:lang w:val="es-MX"/>
              </w:rPr>
              <w:t>3.2.P.6)</w:t>
            </w:r>
            <w:r w:rsidR="607E071F" w:rsidRPr="003E43AC">
              <w:rPr>
                <w:rFonts w:eastAsia="Arial" w:cs="Arial"/>
                <w:szCs w:val="18"/>
                <w:lang w:val="es-MX"/>
              </w:rPr>
              <w:t>*</w:t>
            </w:r>
            <w:proofErr w:type="gramEnd"/>
          </w:p>
        </w:tc>
        <w:tc>
          <w:tcPr>
            <w:tcW w:w="838" w:type="dxa"/>
            <w:tcMar>
              <w:left w:w="108" w:type="dxa"/>
              <w:right w:w="108" w:type="dxa"/>
            </w:tcMar>
            <w:vAlign w:val="center"/>
          </w:tcPr>
          <w:p w14:paraId="0496C896" w14:textId="6A2E07F1"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22</w:t>
            </w:r>
          </w:p>
        </w:tc>
        <w:tc>
          <w:tcPr>
            <w:tcW w:w="839" w:type="dxa"/>
            <w:tcMar>
              <w:left w:w="108" w:type="dxa"/>
              <w:right w:w="108" w:type="dxa"/>
            </w:tcMar>
            <w:vAlign w:val="center"/>
          </w:tcPr>
          <w:p w14:paraId="28C25624" w14:textId="34C30A8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008F0A9D" w14:textId="6863E19E"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53B55E14" w14:textId="77777777" w:rsidTr="003E43AC">
        <w:trPr>
          <w:trHeight w:val="300"/>
        </w:trPr>
        <w:tc>
          <w:tcPr>
            <w:tcW w:w="7098" w:type="dxa"/>
            <w:tcMar>
              <w:left w:w="108" w:type="dxa"/>
              <w:right w:w="108" w:type="dxa"/>
            </w:tcMar>
          </w:tcPr>
          <w:p w14:paraId="2DDA127F" w14:textId="3750C439" w:rsidR="45D59702" w:rsidRPr="003E43AC" w:rsidRDefault="45D59702" w:rsidP="003E43AC">
            <w:pPr>
              <w:pStyle w:val="Prrafodelista"/>
              <w:ind w:left="360" w:hanging="360"/>
              <w:rPr>
                <w:rFonts w:eastAsia="Arial" w:cs="Arial"/>
                <w:szCs w:val="18"/>
                <w:lang w:val="es-CO"/>
              </w:rPr>
            </w:pPr>
            <w:r w:rsidRPr="003E43AC">
              <w:rPr>
                <w:rFonts w:eastAsia="Arial" w:cs="Arial"/>
                <w:szCs w:val="18"/>
                <w:lang w:val="es-MX"/>
              </w:rPr>
              <w:t>Sistema de Envase-cierre (</w:t>
            </w:r>
            <w:proofErr w:type="gramStart"/>
            <w:r w:rsidRPr="003E43AC">
              <w:rPr>
                <w:rFonts w:eastAsia="Arial" w:cs="Arial"/>
                <w:szCs w:val="18"/>
                <w:lang w:val="es-MX"/>
              </w:rPr>
              <w:t>3.2.P.7)</w:t>
            </w:r>
            <w:r w:rsidR="6940EFBE" w:rsidRPr="003E43AC">
              <w:rPr>
                <w:rFonts w:eastAsia="Arial" w:cs="Arial"/>
                <w:szCs w:val="18"/>
                <w:lang w:val="es-MX"/>
              </w:rPr>
              <w:t>*</w:t>
            </w:r>
            <w:proofErr w:type="gramEnd"/>
          </w:p>
        </w:tc>
        <w:tc>
          <w:tcPr>
            <w:tcW w:w="838" w:type="dxa"/>
            <w:tcMar>
              <w:left w:w="108" w:type="dxa"/>
              <w:right w:w="108" w:type="dxa"/>
            </w:tcMar>
            <w:vAlign w:val="center"/>
          </w:tcPr>
          <w:p w14:paraId="5BA13889" w14:textId="3AC0292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23</w:t>
            </w:r>
          </w:p>
        </w:tc>
        <w:tc>
          <w:tcPr>
            <w:tcW w:w="839" w:type="dxa"/>
            <w:tcMar>
              <w:left w:w="108" w:type="dxa"/>
              <w:right w:w="108" w:type="dxa"/>
            </w:tcMar>
            <w:vAlign w:val="center"/>
          </w:tcPr>
          <w:p w14:paraId="1BC53754" w14:textId="46CCED1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5C22AF40" w14:textId="4DBCBA53"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41CC48F2" w14:textId="77777777" w:rsidTr="003E43AC">
        <w:trPr>
          <w:trHeight w:val="300"/>
        </w:trPr>
        <w:tc>
          <w:tcPr>
            <w:tcW w:w="7098" w:type="dxa"/>
            <w:tcMar>
              <w:left w:w="108" w:type="dxa"/>
              <w:right w:w="108" w:type="dxa"/>
            </w:tcMar>
          </w:tcPr>
          <w:p w14:paraId="4A75DEDC" w14:textId="3C05C744" w:rsidR="45D59702" w:rsidRPr="003E43AC" w:rsidRDefault="45D59702" w:rsidP="003E43AC">
            <w:pPr>
              <w:pStyle w:val="Prrafodelista"/>
              <w:ind w:left="360" w:hanging="360"/>
              <w:rPr>
                <w:rFonts w:eastAsia="Arial" w:cs="Arial"/>
                <w:szCs w:val="18"/>
              </w:rPr>
            </w:pPr>
            <w:r w:rsidRPr="003E43AC">
              <w:rPr>
                <w:rFonts w:eastAsia="Arial" w:cs="Arial"/>
                <w:szCs w:val="18"/>
                <w:lang w:val="es-MX"/>
              </w:rPr>
              <w:t>Estabilidad (3.2.P.8)</w:t>
            </w:r>
          </w:p>
        </w:tc>
        <w:tc>
          <w:tcPr>
            <w:tcW w:w="838" w:type="dxa"/>
            <w:tcMar>
              <w:left w:w="108" w:type="dxa"/>
              <w:right w:w="108" w:type="dxa"/>
            </w:tcMar>
            <w:vAlign w:val="center"/>
          </w:tcPr>
          <w:p w14:paraId="68C5FEE6" w14:textId="5808DB43"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w:t>
            </w:r>
          </w:p>
        </w:tc>
        <w:tc>
          <w:tcPr>
            <w:tcW w:w="839" w:type="dxa"/>
            <w:tcMar>
              <w:left w:w="108" w:type="dxa"/>
              <w:right w:w="108" w:type="dxa"/>
            </w:tcMar>
            <w:vAlign w:val="center"/>
          </w:tcPr>
          <w:p w14:paraId="7D36E33D" w14:textId="6FFE8070"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46293896" w14:textId="46DF8F31"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5E231598" w14:textId="77777777" w:rsidTr="003E43AC">
        <w:trPr>
          <w:trHeight w:val="300"/>
        </w:trPr>
        <w:tc>
          <w:tcPr>
            <w:tcW w:w="7098" w:type="dxa"/>
            <w:tcMar>
              <w:left w:w="108" w:type="dxa"/>
              <w:right w:w="108" w:type="dxa"/>
            </w:tcMar>
          </w:tcPr>
          <w:p w14:paraId="13AD6083" w14:textId="0CCB4340"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Resumen de estabilidad y conclusiones (3.2.P.8.1)</w:t>
            </w:r>
          </w:p>
        </w:tc>
        <w:tc>
          <w:tcPr>
            <w:tcW w:w="838" w:type="dxa"/>
            <w:tcMar>
              <w:left w:w="108" w:type="dxa"/>
              <w:right w:w="108" w:type="dxa"/>
            </w:tcMar>
            <w:vAlign w:val="center"/>
          </w:tcPr>
          <w:p w14:paraId="44DCF026" w14:textId="74DC62A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24</w:t>
            </w:r>
          </w:p>
        </w:tc>
        <w:tc>
          <w:tcPr>
            <w:tcW w:w="839" w:type="dxa"/>
            <w:tcMar>
              <w:left w:w="108" w:type="dxa"/>
              <w:right w:w="108" w:type="dxa"/>
            </w:tcMar>
            <w:vAlign w:val="center"/>
          </w:tcPr>
          <w:p w14:paraId="728DF73A" w14:textId="1843F9C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7C4B2087" w14:textId="49DA6DE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7C1160C8" w14:textId="77777777" w:rsidTr="003E43AC">
        <w:trPr>
          <w:trHeight w:val="300"/>
        </w:trPr>
        <w:tc>
          <w:tcPr>
            <w:tcW w:w="7098" w:type="dxa"/>
            <w:tcMar>
              <w:left w:w="108" w:type="dxa"/>
              <w:right w:w="108" w:type="dxa"/>
            </w:tcMar>
          </w:tcPr>
          <w:p w14:paraId="606FB84D" w14:textId="0022C894" w:rsidR="45D59702" w:rsidRPr="003E43AC" w:rsidRDefault="45D59702" w:rsidP="003E43AC">
            <w:pPr>
              <w:pStyle w:val="Prrafodelista"/>
              <w:ind w:left="792" w:hanging="508"/>
              <w:rPr>
                <w:rFonts w:eastAsia="Arial" w:cs="Arial"/>
                <w:szCs w:val="18"/>
                <w:lang w:val="es-CO"/>
              </w:rPr>
            </w:pPr>
            <w:r w:rsidRPr="003E43AC">
              <w:rPr>
                <w:rFonts w:eastAsia="Arial" w:cs="Arial"/>
                <w:szCs w:val="18"/>
                <w:lang w:val="es-MX"/>
              </w:rPr>
              <w:t xml:space="preserve">Protocolo de estabilidad </w:t>
            </w:r>
            <w:proofErr w:type="spellStart"/>
            <w:r w:rsidRPr="003E43AC">
              <w:rPr>
                <w:rFonts w:eastAsia="Arial" w:cs="Arial"/>
                <w:szCs w:val="18"/>
                <w:lang w:val="es-MX"/>
              </w:rPr>
              <w:t>Post-aprobación</w:t>
            </w:r>
            <w:proofErr w:type="spellEnd"/>
            <w:r w:rsidRPr="003E43AC">
              <w:rPr>
                <w:rFonts w:eastAsia="Arial" w:cs="Arial"/>
                <w:szCs w:val="18"/>
                <w:lang w:val="es-MX"/>
              </w:rPr>
              <w:t xml:space="preserve"> y compromiso de estabilidad (3.2.P.8.2)</w:t>
            </w:r>
          </w:p>
        </w:tc>
        <w:tc>
          <w:tcPr>
            <w:tcW w:w="838" w:type="dxa"/>
            <w:tcMar>
              <w:left w:w="108" w:type="dxa"/>
              <w:right w:w="108" w:type="dxa"/>
            </w:tcMar>
            <w:vAlign w:val="center"/>
          </w:tcPr>
          <w:p w14:paraId="1CFA6916" w14:textId="6CAE466E"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25</w:t>
            </w:r>
          </w:p>
        </w:tc>
        <w:tc>
          <w:tcPr>
            <w:tcW w:w="839" w:type="dxa"/>
            <w:tcMar>
              <w:left w:w="108" w:type="dxa"/>
              <w:right w:w="108" w:type="dxa"/>
            </w:tcMar>
            <w:vAlign w:val="center"/>
          </w:tcPr>
          <w:p w14:paraId="588C22DF" w14:textId="0AA7521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3A5427DC" w14:textId="78BE56B1"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214B8607" w14:textId="77777777" w:rsidTr="003E43AC">
        <w:trPr>
          <w:trHeight w:val="300"/>
        </w:trPr>
        <w:tc>
          <w:tcPr>
            <w:tcW w:w="7098" w:type="dxa"/>
            <w:tcMar>
              <w:left w:w="108" w:type="dxa"/>
              <w:right w:w="108" w:type="dxa"/>
            </w:tcMar>
          </w:tcPr>
          <w:p w14:paraId="53E52B98" w14:textId="2A288433" w:rsidR="45D59702" w:rsidRPr="003E43AC" w:rsidRDefault="45D59702" w:rsidP="003E43AC">
            <w:pPr>
              <w:pStyle w:val="Prrafodelista"/>
              <w:ind w:left="792" w:hanging="508"/>
              <w:rPr>
                <w:rFonts w:eastAsia="Arial" w:cs="Arial"/>
                <w:szCs w:val="18"/>
              </w:rPr>
            </w:pPr>
            <w:r w:rsidRPr="003E43AC">
              <w:rPr>
                <w:rFonts w:eastAsia="Arial" w:cs="Arial"/>
                <w:szCs w:val="18"/>
                <w:lang w:val="es-MX"/>
              </w:rPr>
              <w:t>Datos de estabilidad (3.2.P.8.3)</w:t>
            </w:r>
          </w:p>
        </w:tc>
        <w:tc>
          <w:tcPr>
            <w:tcW w:w="838" w:type="dxa"/>
            <w:tcMar>
              <w:left w:w="108" w:type="dxa"/>
              <w:right w:w="108" w:type="dxa"/>
            </w:tcMar>
            <w:vAlign w:val="center"/>
          </w:tcPr>
          <w:p w14:paraId="072004E2" w14:textId="608FEC7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26</w:t>
            </w:r>
          </w:p>
        </w:tc>
        <w:tc>
          <w:tcPr>
            <w:tcW w:w="839" w:type="dxa"/>
            <w:tcMar>
              <w:left w:w="108" w:type="dxa"/>
              <w:right w:w="108" w:type="dxa"/>
            </w:tcMar>
            <w:vAlign w:val="center"/>
          </w:tcPr>
          <w:p w14:paraId="1F2ECD2B" w14:textId="44E40D0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7C34923F" w14:textId="2289A17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0158D1B9" w14:textId="77777777" w:rsidTr="003E43AC">
        <w:trPr>
          <w:trHeight w:val="300"/>
        </w:trPr>
        <w:tc>
          <w:tcPr>
            <w:tcW w:w="7098" w:type="dxa"/>
            <w:tcMar>
              <w:left w:w="108" w:type="dxa"/>
              <w:right w:w="108" w:type="dxa"/>
            </w:tcMar>
          </w:tcPr>
          <w:p w14:paraId="1113893C" w14:textId="0B5817D7" w:rsidR="45D59702" w:rsidRPr="003E43AC" w:rsidRDefault="45D59702" w:rsidP="003E43AC">
            <w:pPr>
              <w:pStyle w:val="Prrafodelista"/>
              <w:ind w:left="360" w:hanging="360"/>
              <w:rPr>
                <w:rFonts w:eastAsia="Arial" w:cs="Arial"/>
                <w:szCs w:val="18"/>
                <w:lang w:val="es-CO"/>
              </w:rPr>
            </w:pPr>
            <w:r w:rsidRPr="003E43AC">
              <w:rPr>
                <w:rFonts w:eastAsia="Arial" w:cs="Arial"/>
                <w:szCs w:val="18"/>
                <w:lang w:val="es-MX"/>
              </w:rPr>
              <w:t>Estudios de Excursiones de temperatura</w:t>
            </w:r>
          </w:p>
        </w:tc>
        <w:tc>
          <w:tcPr>
            <w:tcW w:w="838" w:type="dxa"/>
            <w:tcMar>
              <w:left w:w="108" w:type="dxa"/>
              <w:right w:w="108" w:type="dxa"/>
            </w:tcMar>
            <w:vAlign w:val="center"/>
          </w:tcPr>
          <w:p w14:paraId="18157532" w14:textId="43CD559B"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27</w:t>
            </w:r>
          </w:p>
        </w:tc>
        <w:tc>
          <w:tcPr>
            <w:tcW w:w="839" w:type="dxa"/>
            <w:tcMar>
              <w:left w:w="108" w:type="dxa"/>
              <w:right w:w="108" w:type="dxa"/>
            </w:tcMar>
            <w:vAlign w:val="center"/>
          </w:tcPr>
          <w:p w14:paraId="79B0DF53" w14:textId="291B7F99"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288D5C53" w14:textId="2DDD629F"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41894BC3" w14:textId="77777777" w:rsidTr="003E43AC">
        <w:trPr>
          <w:trHeight w:val="300"/>
        </w:trPr>
        <w:tc>
          <w:tcPr>
            <w:tcW w:w="7098" w:type="dxa"/>
            <w:tcMar>
              <w:left w:w="108" w:type="dxa"/>
              <w:right w:w="108" w:type="dxa"/>
            </w:tcMar>
          </w:tcPr>
          <w:p w14:paraId="286C1077" w14:textId="7E332AF9" w:rsidR="45D59702" w:rsidRPr="003E43AC" w:rsidRDefault="45D59702" w:rsidP="003E43AC">
            <w:pPr>
              <w:pStyle w:val="Prrafodelista"/>
              <w:ind w:left="360" w:hanging="360"/>
              <w:rPr>
                <w:rFonts w:eastAsia="Arial" w:cs="Arial"/>
                <w:szCs w:val="18"/>
                <w:lang w:val="es-CO"/>
              </w:rPr>
            </w:pPr>
            <w:r w:rsidRPr="003E43AC">
              <w:rPr>
                <w:rFonts w:eastAsia="Arial" w:cs="Arial"/>
                <w:szCs w:val="18"/>
                <w:lang w:val="es-MX"/>
              </w:rPr>
              <w:t>Validación de la Cadena de Frío</w:t>
            </w:r>
          </w:p>
        </w:tc>
        <w:tc>
          <w:tcPr>
            <w:tcW w:w="838" w:type="dxa"/>
            <w:tcMar>
              <w:left w:w="108" w:type="dxa"/>
              <w:right w:w="108" w:type="dxa"/>
            </w:tcMar>
            <w:vAlign w:val="center"/>
          </w:tcPr>
          <w:p w14:paraId="49000818" w14:textId="0FA67034"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28</w:t>
            </w:r>
          </w:p>
        </w:tc>
        <w:tc>
          <w:tcPr>
            <w:tcW w:w="839" w:type="dxa"/>
            <w:tcMar>
              <w:left w:w="108" w:type="dxa"/>
              <w:right w:w="108" w:type="dxa"/>
            </w:tcMar>
            <w:vAlign w:val="center"/>
          </w:tcPr>
          <w:p w14:paraId="0030D5EF" w14:textId="17293FD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63D88A60" w14:textId="409B1116"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58CFE630" w14:textId="77777777" w:rsidTr="003E43AC">
        <w:trPr>
          <w:trHeight w:val="300"/>
        </w:trPr>
        <w:tc>
          <w:tcPr>
            <w:tcW w:w="7098" w:type="dxa"/>
            <w:tcMar>
              <w:left w:w="108" w:type="dxa"/>
              <w:right w:w="108" w:type="dxa"/>
            </w:tcMar>
          </w:tcPr>
          <w:p w14:paraId="4318248E" w14:textId="3AD47805" w:rsidR="45D59702" w:rsidRPr="003E43AC" w:rsidRDefault="45D59702" w:rsidP="003E43AC">
            <w:pPr>
              <w:pStyle w:val="Prrafodelista"/>
              <w:ind w:left="360" w:hanging="360"/>
              <w:rPr>
                <w:rFonts w:eastAsia="Arial" w:cs="Arial"/>
                <w:szCs w:val="18"/>
                <w:lang w:val="es-CO"/>
              </w:rPr>
            </w:pPr>
            <w:r w:rsidRPr="003E43AC">
              <w:rPr>
                <w:rFonts w:eastAsia="Arial" w:cs="Arial"/>
                <w:szCs w:val="18"/>
                <w:lang w:val="es-MX"/>
              </w:rPr>
              <w:t>Descripción de Instalaciones y Equipos (</w:t>
            </w:r>
            <w:proofErr w:type="gramStart"/>
            <w:r w:rsidRPr="003E43AC">
              <w:rPr>
                <w:rFonts w:eastAsia="Arial" w:cs="Arial"/>
                <w:szCs w:val="18"/>
                <w:lang w:val="es-MX"/>
              </w:rPr>
              <w:t>3.2.A.1)</w:t>
            </w:r>
            <w:r w:rsidR="64CFD365" w:rsidRPr="003E43AC">
              <w:rPr>
                <w:rFonts w:eastAsia="Arial" w:cs="Arial"/>
                <w:szCs w:val="18"/>
                <w:lang w:val="es-MX"/>
              </w:rPr>
              <w:t>*</w:t>
            </w:r>
            <w:proofErr w:type="gramEnd"/>
          </w:p>
        </w:tc>
        <w:tc>
          <w:tcPr>
            <w:tcW w:w="838" w:type="dxa"/>
            <w:tcMar>
              <w:left w:w="108" w:type="dxa"/>
              <w:right w:w="108" w:type="dxa"/>
            </w:tcMar>
            <w:vAlign w:val="center"/>
          </w:tcPr>
          <w:p w14:paraId="310A08A9" w14:textId="5907A6E7"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29</w:t>
            </w:r>
          </w:p>
        </w:tc>
        <w:tc>
          <w:tcPr>
            <w:tcW w:w="839" w:type="dxa"/>
            <w:tcMar>
              <w:left w:w="108" w:type="dxa"/>
              <w:right w:w="108" w:type="dxa"/>
            </w:tcMar>
            <w:vAlign w:val="center"/>
          </w:tcPr>
          <w:p w14:paraId="33F51F60" w14:textId="7B515FDE"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3EA9E836" w14:textId="313FAE2C"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r>
      <w:tr w:rsidR="003E43AC" w:rsidRPr="003E43AC" w14:paraId="37CD3C5D" w14:textId="77777777" w:rsidTr="003E43AC">
        <w:trPr>
          <w:trHeight w:val="300"/>
        </w:trPr>
        <w:tc>
          <w:tcPr>
            <w:tcW w:w="7098" w:type="dxa"/>
            <w:tcMar>
              <w:left w:w="108" w:type="dxa"/>
              <w:right w:w="108" w:type="dxa"/>
            </w:tcMar>
          </w:tcPr>
          <w:p w14:paraId="66076E09" w14:textId="299F199A" w:rsidR="45D59702" w:rsidRPr="003E43AC" w:rsidRDefault="45D59702" w:rsidP="003E43AC">
            <w:pPr>
              <w:pStyle w:val="Prrafodelista"/>
              <w:ind w:left="360" w:hanging="360"/>
              <w:rPr>
                <w:rFonts w:eastAsia="Arial" w:cs="Arial"/>
                <w:szCs w:val="18"/>
                <w:lang w:val="es-CO"/>
              </w:rPr>
            </w:pPr>
            <w:r w:rsidRPr="003E43AC">
              <w:rPr>
                <w:rFonts w:eastAsia="Arial" w:cs="Arial"/>
                <w:szCs w:val="18"/>
                <w:lang w:val="es-MX"/>
              </w:rPr>
              <w:t>Evaluación de la Seguridad de Agentes Adventicios (3.2.A.2)</w:t>
            </w:r>
            <w:r w:rsidR="6D80D018" w:rsidRPr="003E43AC">
              <w:rPr>
                <w:rFonts w:eastAsia="Arial" w:cs="Arial"/>
                <w:szCs w:val="18"/>
                <w:lang w:val="es-MX"/>
              </w:rPr>
              <w:t xml:space="preserve"> (Solo aplica para biológicos</w:t>
            </w:r>
            <w:r w:rsidR="3C53FFE9" w:rsidRPr="003E43AC">
              <w:rPr>
                <w:rFonts w:eastAsia="Arial" w:cs="Arial"/>
                <w:szCs w:val="18"/>
                <w:lang w:val="es-MX"/>
              </w:rPr>
              <w:t>)</w:t>
            </w:r>
          </w:p>
        </w:tc>
        <w:tc>
          <w:tcPr>
            <w:tcW w:w="838" w:type="dxa"/>
            <w:tcMar>
              <w:left w:w="108" w:type="dxa"/>
              <w:right w:w="108" w:type="dxa"/>
            </w:tcMar>
            <w:vAlign w:val="center"/>
          </w:tcPr>
          <w:p w14:paraId="0F9E61CF" w14:textId="6BAD0965"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30</w:t>
            </w:r>
          </w:p>
        </w:tc>
        <w:tc>
          <w:tcPr>
            <w:tcW w:w="839" w:type="dxa"/>
            <w:tcMar>
              <w:left w:w="108" w:type="dxa"/>
              <w:right w:w="108" w:type="dxa"/>
            </w:tcMar>
            <w:vAlign w:val="center"/>
          </w:tcPr>
          <w:p w14:paraId="35E0C90B" w14:textId="55A1D39A" w:rsidR="45D59702" w:rsidRPr="003E43AC" w:rsidRDefault="45D59702" w:rsidP="003E43AC">
            <w:pPr>
              <w:pStyle w:val="Sinespaciado"/>
              <w:jc w:val="center"/>
              <w:rPr>
                <w:rFonts w:ascii="Arial" w:eastAsia="Arial" w:hAnsi="Arial" w:cs="Arial"/>
                <w:sz w:val="18"/>
                <w:szCs w:val="18"/>
              </w:rPr>
            </w:pPr>
            <w:r w:rsidRPr="003E43AC">
              <w:rPr>
                <w:rFonts w:ascii="Arial" w:eastAsia="Arial" w:hAnsi="Arial" w:cs="Arial"/>
                <w:sz w:val="18"/>
                <w:szCs w:val="18"/>
              </w:rPr>
              <w:t xml:space="preserve"> </w:t>
            </w:r>
          </w:p>
        </w:tc>
        <w:tc>
          <w:tcPr>
            <w:tcW w:w="1305" w:type="dxa"/>
            <w:tcMar>
              <w:left w:w="108" w:type="dxa"/>
              <w:right w:w="108" w:type="dxa"/>
            </w:tcMar>
            <w:vAlign w:val="center"/>
          </w:tcPr>
          <w:p w14:paraId="70D28C8E" w14:textId="78515821" w:rsidR="45D59702" w:rsidRPr="003E43AC" w:rsidRDefault="45D59702" w:rsidP="003E43AC">
            <w:pPr>
              <w:pStyle w:val="Sinespaciado"/>
              <w:jc w:val="center"/>
              <w:rPr>
                <w:rFonts w:ascii="Arial" w:eastAsia="Arial" w:hAnsi="Arial" w:cs="Arial"/>
                <w:sz w:val="18"/>
                <w:szCs w:val="18"/>
              </w:rPr>
            </w:pPr>
          </w:p>
        </w:tc>
      </w:tr>
      <w:tr w:rsidR="001461DF" w:rsidRPr="003E43AC" w14:paraId="2BBD487B" w14:textId="77777777" w:rsidTr="003E43AC">
        <w:trPr>
          <w:trHeight w:val="300"/>
        </w:trPr>
        <w:tc>
          <w:tcPr>
            <w:tcW w:w="7098" w:type="dxa"/>
            <w:tcMar>
              <w:left w:w="108" w:type="dxa"/>
              <w:right w:w="108" w:type="dxa"/>
            </w:tcMar>
          </w:tcPr>
          <w:p w14:paraId="7B084176" w14:textId="6B20B674" w:rsidR="001461DF" w:rsidRPr="003E43AC" w:rsidRDefault="001461DF" w:rsidP="003E43AC">
            <w:pPr>
              <w:pStyle w:val="Prrafodelista"/>
              <w:ind w:left="360" w:hanging="360"/>
              <w:rPr>
                <w:rFonts w:eastAsia="Arial" w:cs="Arial"/>
                <w:szCs w:val="18"/>
                <w:lang w:val="es-MX"/>
              </w:rPr>
            </w:pPr>
            <w:r>
              <w:rPr>
                <w:rFonts w:eastAsia="Arial" w:cs="Arial"/>
                <w:szCs w:val="18"/>
                <w:lang w:val="es-MX"/>
              </w:rPr>
              <w:t xml:space="preserve">Ejercicio de comparabilidad entre fabricantes y/o escalas </w:t>
            </w:r>
            <w:r w:rsidRPr="003E43AC">
              <w:rPr>
                <w:rFonts w:eastAsia="Arial" w:cs="Arial"/>
                <w:szCs w:val="18"/>
                <w:lang w:val="es-MX"/>
              </w:rPr>
              <w:t>(Solo aplica para biológicos)</w:t>
            </w:r>
          </w:p>
        </w:tc>
        <w:tc>
          <w:tcPr>
            <w:tcW w:w="838" w:type="dxa"/>
            <w:tcMar>
              <w:left w:w="108" w:type="dxa"/>
              <w:right w:w="108" w:type="dxa"/>
            </w:tcMar>
            <w:vAlign w:val="center"/>
          </w:tcPr>
          <w:p w14:paraId="06C43CCA" w14:textId="04522694" w:rsidR="001461DF" w:rsidRPr="003E43AC" w:rsidRDefault="001461DF" w:rsidP="003E43AC">
            <w:pPr>
              <w:pStyle w:val="Sinespaciado"/>
              <w:jc w:val="center"/>
              <w:rPr>
                <w:rFonts w:ascii="Arial" w:eastAsia="Arial" w:hAnsi="Arial" w:cs="Arial"/>
                <w:sz w:val="18"/>
                <w:szCs w:val="18"/>
              </w:rPr>
            </w:pPr>
            <w:r>
              <w:rPr>
                <w:rFonts w:ascii="Arial" w:eastAsia="Arial" w:hAnsi="Arial" w:cs="Arial"/>
                <w:sz w:val="18"/>
                <w:szCs w:val="18"/>
              </w:rPr>
              <w:t>31</w:t>
            </w:r>
          </w:p>
        </w:tc>
        <w:tc>
          <w:tcPr>
            <w:tcW w:w="839" w:type="dxa"/>
            <w:tcMar>
              <w:left w:w="108" w:type="dxa"/>
              <w:right w:w="108" w:type="dxa"/>
            </w:tcMar>
            <w:vAlign w:val="center"/>
          </w:tcPr>
          <w:p w14:paraId="315CBAAB" w14:textId="77777777" w:rsidR="001461DF" w:rsidRPr="003E43AC" w:rsidRDefault="001461DF" w:rsidP="003E43AC">
            <w:pPr>
              <w:pStyle w:val="Sinespaciado"/>
              <w:jc w:val="center"/>
              <w:rPr>
                <w:rFonts w:ascii="Arial" w:eastAsia="Arial" w:hAnsi="Arial" w:cs="Arial"/>
                <w:sz w:val="18"/>
                <w:szCs w:val="18"/>
              </w:rPr>
            </w:pPr>
          </w:p>
        </w:tc>
        <w:tc>
          <w:tcPr>
            <w:tcW w:w="1305" w:type="dxa"/>
            <w:tcMar>
              <w:left w:w="108" w:type="dxa"/>
              <w:right w:w="108" w:type="dxa"/>
            </w:tcMar>
            <w:vAlign w:val="center"/>
          </w:tcPr>
          <w:p w14:paraId="4D720F2E" w14:textId="77777777" w:rsidR="001461DF" w:rsidRPr="003E43AC" w:rsidRDefault="001461DF" w:rsidP="003E43AC">
            <w:pPr>
              <w:pStyle w:val="Sinespaciado"/>
              <w:jc w:val="center"/>
              <w:rPr>
                <w:rFonts w:ascii="Arial" w:eastAsia="Arial" w:hAnsi="Arial" w:cs="Arial"/>
                <w:sz w:val="18"/>
                <w:szCs w:val="18"/>
              </w:rPr>
            </w:pPr>
          </w:p>
        </w:tc>
      </w:tr>
      <w:tr w:rsidR="003E43AC" w:rsidRPr="003E43AC" w14:paraId="37F80CF4" w14:textId="77777777" w:rsidTr="003E43AC">
        <w:trPr>
          <w:trHeight w:val="300"/>
        </w:trPr>
        <w:tc>
          <w:tcPr>
            <w:tcW w:w="7098" w:type="dxa"/>
            <w:tcMar>
              <w:left w:w="108" w:type="dxa"/>
              <w:right w:w="108" w:type="dxa"/>
            </w:tcMar>
          </w:tcPr>
          <w:p w14:paraId="6B7EECAB" w14:textId="674C1925" w:rsidR="03A58CB3" w:rsidRPr="003E43AC" w:rsidRDefault="03A58CB3" w:rsidP="45D59702">
            <w:pPr>
              <w:rPr>
                <w:rFonts w:ascii="Arial" w:eastAsia="Arial" w:hAnsi="Arial" w:cs="Arial"/>
                <w:sz w:val="18"/>
                <w:szCs w:val="18"/>
              </w:rPr>
            </w:pPr>
            <w:r w:rsidRPr="003E43AC">
              <w:rPr>
                <w:rFonts w:ascii="Arial" w:eastAsia="Arial" w:hAnsi="Arial" w:cs="Arial"/>
                <w:sz w:val="18"/>
                <w:szCs w:val="18"/>
              </w:rPr>
              <w:t>Artes de envase y empaque</w:t>
            </w:r>
          </w:p>
        </w:tc>
        <w:tc>
          <w:tcPr>
            <w:tcW w:w="838" w:type="dxa"/>
            <w:tcMar>
              <w:left w:w="108" w:type="dxa"/>
              <w:right w:w="108" w:type="dxa"/>
            </w:tcMar>
            <w:vAlign w:val="center"/>
          </w:tcPr>
          <w:p w14:paraId="4EACBC17" w14:textId="0A95B99A" w:rsidR="778825BC" w:rsidRPr="003E43AC" w:rsidRDefault="778825BC" w:rsidP="003E43AC">
            <w:pPr>
              <w:pStyle w:val="Sinespaciado"/>
              <w:jc w:val="center"/>
              <w:rPr>
                <w:rFonts w:ascii="Arial" w:eastAsia="Arial" w:hAnsi="Arial" w:cs="Arial"/>
                <w:sz w:val="18"/>
                <w:szCs w:val="18"/>
              </w:rPr>
            </w:pPr>
            <w:r w:rsidRPr="003E43AC">
              <w:rPr>
                <w:rFonts w:ascii="Arial" w:eastAsia="Arial" w:hAnsi="Arial" w:cs="Arial"/>
                <w:sz w:val="18"/>
                <w:szCs w:val="18"/>
              </w:rPr>
              <w:t>3</w:t>
            </w:r>
            <w:r w:rsidR="001461DF">
              <w:rPr>
                <w:rFonts w:ascii="Arial" w:eastAsia="Arial" w:hAnsi="Arial" w:cs="Arial"/>
                <w:sz w:val="18"/>
                <w:szCs w:val="18"/>
              </w:rPr>
              <w:t>2</w:t>
            </w:r>
          </w:p>
        </w:tc>
        <w:tc>
          <w:tcPr>
            <w:tcW w:w="839" w:type="dxa"/>
            <w:tcMar>
              <w:left w:w="108" w:type="dxa"/>
              <w:right w:w="108" w:type="dxa"/>
            </w:tcMar>
            <w:vAlign w:val="center"/>
          </w:tcPr>
          <w:p w14:paraId="765D3778" w14:textId="1FDC627C" w:rsidR="45D59702" w:rsidRPr="003E43AC" w:rsidRDefault="45D59702" w:rsidP="003E43AC">
            <w:pPr>
              <w:pStyle w:val="Sinespaciado"/>
              <w:jc w:val="center"/>
              <w:rPr>
                <w:rFonts w:ascii="Arial" w:eastAsia="Arial" w:hAnsi="Arial" w:cs="Arial"/>
                <w:sz w:val="18"/>
                <w:szCs w:val="18"/>
              </w:rPr>
            </w:pPr>
          </w:p>
        </w:tc>
        <w:tc>
          <w:tcPr>
            <w:tcW w:w="1305" w:type="dxa"/>
            <w:tcMar>
              <w:left w:w="108" w:type="dxa"/>
              <w:right w:w="108" w:type="dxa"/>
            </w:tcMar>
            <w:vAlign w:val="center"/>
          </w:tcPr>
          <w:p w14:paraId="25B0B0EB" w14:textId="06B9DED8" w:rsidR="45D59702" w:rsidRPr="003E43AC" w:rsidRDefault="45D59702" w:rsidP="003E43AC">
            <w:pPr>
              <w:pStyle w:val="Sinespaciado"/>
              <w:jc w:val="center"/>
              <w:rPr>
                <w:rFonts w:ascii="Arial" w:eastAsia="Arial" w:hAnsi="Arial" w:cs="Arial"/>
                <w:sz w:val="18"/>
                <w:szCs w:val="18"/>
              </w:rPr>
            </w:pPr>
          </w:p>
        </w:tc>
      </w:tr>
      <w:tr w:rsidR="003E43AC" w:rsidRPr="003E43AC" w14:paraId="1AF88298" w14:textId="77777777" w:rsidTr="003E43AC">
        <w:trPr>
          <w:trHeight w:val="300"/>
        </w:trPr>
        <w:tc>
          <w:tcPr>
            <w:tcW w:w="7098" w:type="dxa"/>
            <w:tcMar>
              <w:left w:w="108" w:type="dxa"/>
              <w:right w:w="108" w:type="dxa"/>
            </w:tcMar>
          </w:tcPr>
          <w:p w14:paraId="3B2210BC" w14:textId="236306EA" w:rsidR="162753A6" w:rsidRPr="003E43AC" w:rsidRDefault="162753A6" w:rsidP="45D59702">
            <w:pPr>
              <w:rPr>
                <w:rFonts w:ascii="Arial" w:eastAsia="Arial" w:hAnsi="Arial" w:cs="Arial"/>
                <w:sz w:val="18"/>
                <w:szCs w:val="18"/>
              </w:rPr>
            </w:pPr>
            <w:r w:rsidRPr="003E43AC">
              <w:rPr>
                <w:rFonts w:ascii="Arial" w:eastAsia="Arial" w:hAnsi="Arial" w:cs="Arial"/>
                <w:sz w:val="18"/>
                <w:szCs w:val="18"/>
              </w:rPr>
              <w:t>Insertos, instructivos de uso e IPP**</w:t>
            </w:r>
          </w:p>
        </w:tc>
        <w:tc>
          <w:tcPr>
            <w:tcW w:w="838" w:type="dxa"/>
            <w:tcMar>
              <w:left w:w="108" w:type="dxa"/>
              <w:right w:w="108" w:type="dxa"/>
            </w:tcMar>
            <w:vAlign w:val="center"/>
          </w:tcPr>
          <w:p w14:paraId="2AF967D1" w14:textId="271169AD" w:rsidR="789759C2" w:rsidRPr="003E43AC" w:rsidRDefault="789759C2" w:rsidP="003E43AC">
            <w:pPr>
              <w:pStyle w:val="Sinespaciado"/>
              <w:jc w:val="center"/>
              <w:rPr>
                <w:rFonts w:ascii="Arial" w:eastAsia="Arial" w:hAnsi="Arial" w:cs="Arial"/>
                <w:sz w:val="18"/>
                <w:szCs w:val="18"/>
              </w:rPr>
            </w:pPr>
            <w:r w:rsidRPr="003E43AC">
              <w:rPr>
                <w:rFonts w:ascii="Arial" w:eastAsia="Arial" w:hAnsi="Arial" w:cs="Arial"/>
                <w:sz w:val="18"/>
                <w:szCs w:val="18"/>
              </w:rPr>
              <w:t>3</w:t>
            </w:r>
            <w:r w:rsidR="001461DF">
              <w:rPr>
                <w:rFonts w:ascii="Arial" w:eastAsia="Arial" w:hAnsi="Arial" w:cs="Arial"/>
                <w:sz w:val="18"/>
                <w:szCs w:val="18"/>
              </w:rPr>
              <w:t>3</w:t>
            </w:r>
          </w:p>
        </w:tc>
        <w:tc>
          <w:tcPr>
            <w:tcW w:w="839" w:type="dxa"/>
            <w:tcMar>
              <w:left w:w="108" w:type="dxa"/>
              <w:right w:w="108" w:type="dxa"/>
            </w:tcMar>
            <w:vAlign w:val="center"/>
          </w:tcPr>
          <w:p w14:paraId="1C85002F" w14:textId="7B803D4A" w:rsidR="45D59702" w:rsidRPr="003E43AC" w:rsidRDefault="45D59702" w:rsidP="003E43AC">
            <w:pPr>
              <w:pStyle w:val="Sinespaciado"/>
              <w:jc w:val="center"/>
              <w:rPr>
                <w:rFonts w:ascii="Arial" w:eastAsia="Arial" w:hAnsi="Arial" w:cs="Arial"/>
                <w:sz w:val="18"/>
                <w:szCs w:val="18"/>
              </w:rPr>
            </w:pPr>
          </w:p>
        </w:tc>
        <w:tc>
          <w:tcPr>
            <w:tcW w:w="1305" w:type="dxa"/>
            <w:tcMar>
              <w:left w:w="108" w:type="dxa"/>
              <w:right w:w="108" w:type="dxa"/>
            </w:tcMar>
            <w:vAlign w:val="center"/>
          </w:tcPr>
          <w:p w14:paraId="2344159D" w14:textId="11A10B4A" w:rsidR="45D59702" w:rsidRPr="003E43AC" w:rsidRDefault="45D59702" w:rsidP="003E43AC">
            <w:pPr>
              <w:pStyle w:val="Sinespaciado"/>
              <w:jc w:val="center"/>
              <w:rPr>
                <w:rFonts w:ascii="Arial" w:eastAsia="Arial" w:hAnsi="Arial" w:cs="Arial"/>
                <w:sz w:val="18"/>
                <w:szCs w:val="18"/>
              </w:rPr>
            </w:pPr>
          </w:p>
        </w:tc>
      </w:tr>
    </w:tbl>
    <w:p w14:paraId="2D07584D" w14:textId="652BB5B4" w:rsidR="61162973" w:rsidRPr="003E43AC" w:rsidRDefault="61162973">
      <w:pPr>
        <w:rPr>
          <w:rFonts w:ascii="Arial" w:eastAsia="Arial" w:hAnsi="Arial" w:cs="Arial"/>
          <w:sz w:val="16"/>
          <w:szCs w:val="16"/>
        </w:rPr>
      </w:pPr>
      <w:r w:rsidRPr="003E43AC">
        <w:rPr>
          <w:rFonts w:ascii="Arial" w:eastAsia="Arial" w:hAnsi="Arial" w:cs="Arial"/>
          <w:sz w:val="16"/>
          <w:szCs w:val="16"/>
        </w:rPr>
        <w:t>* Diligenciar en caso de que el usuario presente tal información, sin embargo, no es de obligatorio cumplimiento en el marco de la autorización de uso de emergencia.</w:t>
      </w:r>
    </w:p>
    <w:p w14:paraId="2BE662F2" w14:textId="627D2162" w:rsidR="0E008BAB" w:rsidRPr="003E43AC" w:rsidRDefault="0E008BAB">
      <w:pPr>
        <w:jc w:val="both"/>
        <w:rPr>
          <w:rFonts w:ascii="Arial" w:eastAsia="Arial" w:hAnsi="Arial" w:cs="Arial"/>
          <w:i/>
          <w:iCs/>
          <w:sz w:val="14"/>
          <w:szCs w:val="14"/>
        </w:rPr>
      </w:pPr>
      <w:r w:rsidRPr="003E43AC">
        <w:rPr>
          <w:rFonts w:ascii="Arial" w:eastAsia="Arial" w:hAnsi="Arial" w:cs="Arial"/>
          <w:i/>
          <w:iCs/>
          <w:sz w:val="16"/>
          <w:szCs w:val="16"/>
        </w:rPr>
        <w:t xml:space="preserve">** La evaluación de seguridad y eficacia en insertos, IPP y fichas técnicas es competencia de la SEMNNIMB. Sin embargo, revisar que la información </w:t>
      </w:r>
      <w:proofErr w:type="spellStart"/>
      <w:r w:rsidRPr="003E43AC">
        <w:rPr>
          <w:rFonts w:ascii="Arial" w:eastAsia="Arial" w:hAnsi="Arial" w:cs="Arial"/>
          <w:i/>
          <w:iCs/>
          <w:sz w:val="16"/>
          <w:szCs w:val="16"/>
        </w:rPr>
        <w:t>farmacologica</w:t>
      </w:r>
      <w:proofErr w:type="spellEnd"/>
      <w:r w:rsidRPr="003E43AC">
        <w:rPr>
          <w:rFonts w:ascii="Arial" w:eastAsia="Arial" w:hAnsi="Arial" w:cs="Arial"/>
          <w:i/>
          <w:iCs/>
          <w:sz w:val="16"/>
          <w:szCs w:val="16"/>
        </w:rPr>
        <w:t xml:space="preserve"> esencial concuerde con lo presentado por el usuario. En la evaluación de la respuesta al auto verificar que la información concuerde con la decisión final de las Salas especializadas en el concepto del Acta</w:t>
      </w:r>
      <w:r w:rsidRPr="003E43AC">
        <w:rPr>
          <w:rFonts w:ascii="Arial" w:eastAsia="Arial" w:hAnsi="Arial" w:cs="Arial"/>
          <w:i/>
          <w:iCs/>
          <w:sz w:val="14"/>
          <w:szCs w:val="14"/>
        </w:rPr>
        <w:t>.</w:t>
      </w:r>
    </w:p>
    <w:p w14:paraId="43DCD2C6" w14:textId="6419FC51" w:rsidR="45D59702" w:rsidRPr="003E43AC" w:rsidRDefault="45D59702" w:rsidP="45D59702">
      <w:pPr>
        <w:jc w:val="both"/>
        <w:rPr>
          <w:rFonts w:ascii="Arial" w:hAnsi="Arial" w:cs="Arial"/>
          <w:b/>
          <w:bCs/>
          <w:sz w:val="18"/>
          <w:szCs w:val="18"/>
        </w:rPr>
      </w:pPr>
    </w:p>
    <w:p w14:paraId="0DC517C1" w14:textId="77777777" w:rsidR="00150033" w:rsidRPr="003E43AC" w:rsidRDefault="00150033" w:rsidP="00150033">
      <w:pPr>
        <w:jc w:val="both"/>
        <w:rPr>
          <w:rFonts w:ascii="Arial" w:eastAsia="Arial" w:hAnsi="Arial" w:cs="Arial"/>
          <w:sz w:val="18"/>
          <w:szCs w:val="18"/>
        </w:rPr>
      </w:pPr>
      <w:r w:rsidRPr="003E43AC">
        <w:rPr>
          <w:rFonts w:ascii="Arial" w:eastAsia="Arial" w:hAnsi="Arial" w:cs="Arial"/>
          <w:b/>
          <w:sz w:val="18"/>
          <w:szCs w:val="18"/>
        </w:rPr>
        <w:t>Notas técnicas:</w:t>
      </w:r>
    </w:p>
    <w:p w14:paraId="675E05EE" w14:textId="77777777" w:rsidR="00150033" w:rsidRPr="003E43AC" w:rsidRDefault="00150033" w:rsidP="00150033">
      <w:pPr>
        <w:jc w:val="both"/>
        <w:rPr>
          <w:rFonts w:ascii="Arial" w:eastAsia="Arial" w:hAnsi="Arial" w:cs="Arial"/>
          <w:sz w:val="18"/>
          <w:szCs w:val="18"/>
        </w:rPr>
      </w:pPr>
    </w:p>
    <w:p w14:paraId="06B67560" w14:textId="77777777" w:rsidR="00150033" w:rsidRPr="003E43AC" w:rsidRDefault="00150033" w:rsidP="00150033">
      <w:pPr>
        <w:pBdr>
          <w:top w:val="dotted" w:sz="4" w:space="1" w:color="000000"/>
          <w:left w:val="dotted" w:sz="4" w:space="4" w:color="000000"/>
          <w:bottom w:val="dotted" w:sz="4" w:space="1" w:color="000000"/>
          <w:right w:val="dotted" w:sz="4" w:space="4" w:color="000000"/>
          <w:between w:val="nil"/>
        </w:pBdr>
        <w:shd w:val="clear" w:color="auto" w:fill="E6E6E6"/>
        <w:jc w:val="both"/>
        <w:rPr>
          <w:rFonts w:ascii="Arial" w:eastAsia="Arial" w:hAnsi="Arial" w:cs="Arial"/>
          <w:sz w:val="18"/>
          <w:szCs w:val="18"/>
        </w:rPr>
      </w:pPr>
      <w:r w:rsidRPr="003E43AC">
        <w:rPr>
          <w:rFonts w:ascii="Arial" w:eastAsia="Arial" w:hAnsi="Arial" w:cs="Arial"/>
          <w:sz w:val="18"/>
          <w:szCs w:val="18"/>
        </w:rPr>
        <w:t>1.</w:t>
      </w:r>
    </w:p>
    <w:p w14:paraId="01BF37A6" w14:textId="77777777" w:rsidR="00150033" w:rsidRPr="003E43AC" w:rsidRDefault="00150033" w:rsidP="00150033">
      <w:pPr>
        <w:pBdr>
          <w:top w:val="dotted" w:sz="4" w:space="1" w:color="000000"/>
          <w:left w:val="dotted" w:sz="4" w:space="4" w:color="000000"/>
          <w:bottom w:val="dotted" w:sz="4" w:space="1" w:color="000000"/>
          <w:right w:val="dotted" w:sz="4" w:space="4" w:color="000000"/>
          <w:between w:val="nil"/>
        </w:pBdr>
        <w:shd w:val="clear" w:color="auto" w:fill="E6E6E6"/>
        <w:jc w:val="both"/>
        <w:rPr>
          <w:rFonts w:ascii="Arial" w:eastAsia="Arial" w:hAnsi="Arial" w:cs="Arial"/>
          <w:sz w:val="18"/>
          <w:szCs w:val="18"/>
        </w:rPr>
      </w:pPr>
      <w:r w:rsidRPr="003E43AC">
        <w:rPr>
          <w:rFonts w:ascii="Arial" w:eastAsia="Arial" w:hAnsi="Arial" w:cs="Arial"/>
          <w:sz w:val="18"/>
          <w:szCs w:val="18"/>
        </w:rPr>
        <w:t>2.</w:t>
      </w:r>
    </w:p>
    <w:p w14:paraId="407EEA5D" w14:textId="77777777" w:rsidR="00150033" w:rsidRPr="003E43AC" w:rsidRDefault="00150033" w:rsidP="00150033">
      <w:pPr>
        <w:pBdr>
          <w:top w:val="dotted" w:sz="4" w:space="1" w:color="000000"/>
          <w:left w:val="dotted" w:sz="4" w:space="4" w:color="000000"/>
          <w:bottom w:val="dotted" w:sz="4" w:space="1" w:color="000000"/>
          <w:right w:val="dotted" w:sz="4" w:space="4" w:color="000000"/>
          <w:between w:val="nil"/>
        </w:pBdr>
        <w:shd w:val="clear" w:color="auto" w:fill="E6E6E6"/>
        <w:jc w:val="both"/>
        <w:rPr>
          <w:rFonts w:ascii="Arial" w:eastAsia="Arial" w:hAnsi="Arial" w:cs="Arial"/>
          <w:sz w:val="18"/>
          <w:szCs w:val="18"/>
        </w:rPr>
      </w:pPr>
      <w:r w:rsidRPr="003E43AC">
        <w:rPr>
          <w:rFonts w:ascii="Arial" w:eastAsia="Arial" w:hAnsi="Arial" w:cs="Arial"/>
          <w:sz w:val="18"/>
          <w:szCs w:val="18"/>
        </w:rPr>
        <w:t>3.</w:t>
      </w:r>
    </w:p>
    <w:p w14:paraId="2FC17F8B" w14:textId="77777777" w:rsidR="00150033" w:rsidRPr="003E43AC" w:rsidRDefault="00150033" w:rsidP="00150033">
      <w:pPr>
        <w:jc w:val="both"/>
        <w:rPr>
          <w:rFonts w:ascii="Arial" w:eastAsia="Arial" w:hAnsi="Arial" w:cs="Arial"/>
          <w:sz w:val="18"/>
          <w:szCs w:val="18"/>
        </w:rPr>
      </w:pPr>
    </w:p>
    <w:p w14:paraId="2F1EBDC4" w14:textId="77777777" w:rsidR="00150033" w:rsidRPr="003E43AC" w:rsidRDefault="00150033" w:rsidP="00150033">
      <w:pPr>
        <w:jc w:val="both"/>
        <w:rPr>
          <w:rFonts w:ascii="Arial" w:eastAsia="Arial" w:hAnsi="Arial" w:cs="Arial"/>
          <w:sz w:val="18"/>
          <w:szCs w:val="18"/>
        </w:rPr>
      </w:pPr>
      <w:r w:rsidRPr="003E43AC">
        <w:rPr>
          <w:rFonts w:ascii="Arial" w:eastAsia="Arial" w:hAnsi="Arial" w:cs="Arial"/>
          <w:b/>
          <w:sz w:val="18"/>
          <w:szCs w:val="18"/>
        </w:rPr>
        <w:t>Decisión</w:t>
      </w:r>
    </w:p>
    <w:p w14:paraId="0A4F7224" w14:textId="77777777" w:rsidR="00150033" w:rsidRPr="003E43AC" w:rsidRDefault="00150033" w:rsidP="00150033">
      <w:pPr>
        <w:ind w:left="720"/>
        <w:jc w:val="both"/>
        <w:rPr>
          <w:rFonts w:ascii="Arial" w:eastAsia="Arial" w:hAnsi="Arial" w:cs="Arial"/>
          <w:sz w:val="18"/>
          <w:szCs w:val="18"/>
        </w:rPr>
      </w:pPr>
    </w:p>
    <w:tbl>
      <w:tblPr>
        <w:tblW w:w="3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1495"/>
        <w:gridCol w:w="305"/>
        <w:gridCol w:w="1440"/>
      </w:tblGrid>
      <w:tr w:rsidR="003E43AC" w:rsidRPr="003E43AC" w14:paraId="2A7B789E" w14:textId="77777777" w:rsidTr="00CF557E">
        <w:tc>
          <w:tcPr>
            <w:tcW w:w="250" w:type="dxa"/>
            <w:tcBorders>
              <w:top w:val="dotted" w:sz="4" w:space="0" w:color="000000"/>
              <w:left w:val="dotted" w:sz="4" w:space="0" w:color="000000"/>
              <w:bottom w:val="dotted" w:sz="4" w:space="0" w:color="000000"/>
              <w:right w:val="dotted" w:sz="4" w:space="0" w:color="000000"/>
            </w:tcBorders>
            <w:shd w:val="clear" w:color="auto" w:fill="E6E6E6"/>
          </w:tcPr>
          <w:p w14:paraId="5AE48A43" w14:textId="77777777" w:rsidR="00150033" w:rsidRPr="003E43AC" w:rsidRDefault="00150033" w:rsidP="00CF557E">
            <w:pPr>
              <w:pBdr>
                <w:top w:val="nil"/>
                <w:left w:val="nil"/>
                <w:bottom w:val="nil"/>
                <w:right w:val="nil"/>
                <w:between w:val="nil"/>
              </w:pBdr>
              <w:jc w:val="both"/>
              <w:rPr>
                <w:rFonts w:ascii="Arial" w:eastAsia="Arial" w:hAnsi="Arial" w:cs="Arial"/>
                <w:sz w:val="18"/>
                <w:szCs w:val="18"/>
              </w:rPr>
            </w:pPr>
          </w:p>
        </w:tc>
        <w:tc>
          <w:tcPr>
            <w:tcW w:w="1495" w:type="dxa"/>
            <w:tcBorders>
              <w:top w:val="nil"/>
              <w:left w:val="dotted" w:sz="4" w:space="0" w:color="000000"/>
              <w:bottom w:val="nil"/>
              <w:right w:val="dotted" w:sz="4" w:space="0" w:color="000000"/>
            </w:tcBorders>
          </w:tcPr>
          <w:p w14:paraId="21D7467D" w14:textId="77777777" w:rsidR="00150033" w:rsidRPr="003E43AC" w:rsidRDefault="00150033" w:rsidP="00CF557E">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Requerir</w:t>
            </w:r>
          </w:p>
        </w:tc>
        <w:tc>
          <w:tcPr>
            <w:tcW w:w="305" w:type="dxa"/>
            <w:tcBorders>
              <w:top w:val="dotted" w:sz="4" w:space="0" w:color="000000"/>
              <w:left w:val="dotted" w:sz="4" w:space="0" w:color="000000"/>
              <w:bottom w:val="dotted" w:sz="4" w:space="0" w:color="000000"/>
              <w:right w:val="dotted" w:sz="4" w:space="0" w:color="000000"/>
            </w:tcBorders>
            <w:shd w:val="clear" w:color="auto" w:fill="E6E6E6"/>
          </w:tcPr>
          <w:p w14:paraId="50F40DEB" w14:textId="77777777" w:rsidR="00150033" w:rsidRPr="003E43AC" w:rsidRDefault="00150033" w:rsidP="00CF557E">
            <w:pPr>
              <w:pBdr>
                <w:top w:val="nil"/>
                <w:left w:val="nil"/>
                <w:bottom w:val="nil"/>
                <w:right w:val="nil"/>
                <w:between w:val="nil"/>
              </w:pBdr>
              <w:jc w:val="both"/>
              <w:rPr>
                <w:rFonts w:ascii="Arial" w:eastAsia="Arial" w:hAnsi="Arial" w:cs="Arial"/>
                <w:sz w:val="18"/>
                <w:szCs w:val="18"/>
              </w:rPr>
            </w:pPr>
          </w:p>
        </w:tc>
        <w:tc>
          <w:tcPr>
            <w:tcW w:w="1440" w:type="dxa"/>
            <w:tcBorders>
              <w:top w:val="nil"/>
              <w:left w:val="dotted" w:sz="4" w:space="0" w:color="000000"/>
              <w:bottom w:val="nil"/>
              <w:right w:val="nil"/>
            </w:tcBorders>
          </w:tcPr>
          <w:p w14:paraId="260686C8" w14:textId="77777777" w:rsidR="00150033" w:rsidRPr="003E43AC" w:rsidRDefault="00150033" w:rsidP="00CF557E">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Aprobar</w:t>
            </w:r>
          </w:p>
        </w:tc>
      </w:tr>
    </w:tbl>
    <w:p w14:paraId="77A52294" w14:textId="77777777" w:rsidR="008C22CF" w:rsidRPr="003E43AC" w:rsidRDefault="008C22CF">
      <w:pPr>
        <w:jc w:val="both"/>
        <w:rPr>
          <w:rFonts w:ascii="Arial" w:hAnsi="Arial" w:cs="Arial"/>
          <w:b/>
          <w:bCs/>
          <w:sz w:val="18"/>
          <w:szCs w:val="18"/>
        </w:rPr>
      </w:pPr>
    </w:p>
    <w:p w14:paraId="007DCDA8" w14:textId="77777777" w:rsidR="00CB3A91" w:rsidRPr="003E43AC" w:rsidRDefault="00CB3A91" w:rsidP="00CB3A91">
      <w:pPr>
        <w:jc w:val="both"/>
        <w:rPr>
          <w:rFonts w:ascii="Arial" w:eastAsia="Arial" w:hAnsi="Arial" w:cs="Arial"/>
          <w:b/>
          <w:iCs/>
          <w:sz w:val="18"/>
          <w:szCs w:val="18"/>
        </w:rPr>
      </w:pPr>
    </w:p>
    <w:p w14:paraId="54B7DBF6" w14:textId="42920E77" w:rsidR="00CB3A91" w:rsidRPr="003E43AC" w:rsidRDefault="4494C582" w:rsidP="45D59702">
      <w:pPr>
        <w:pBdr>
          <w:top w:val="nil"/>
          <w:left w:val="nil"/>
          <w:bottom w:val="nil"/>
          <w:right w:val="nil"/>
          <w:between w:val="nil"/>
        </w:pBdr>
        <w:rPr>
          <w:lang w:val="es-ES"/>
        </w:rPr>
      </w:pPr>
      <w:r w:rsidRPr="003E43AC">
        <w:rPr>
          <w:rFonts w:ascii="Arial" w:hAnsi="Arial" w:cs="Arial"/>
          <w:b/>
          <w:bCs/>
          <w:sz w:val="18"/>
          <w:szCs w:val="18"/>
          <w:lang w:val="es-ES"/>
        </w:rPr>
        <w:t>7. ESQUEMA DE ACTUALIZACIÓN DE INFORMACIÓN</w:t>
      </w:r>
    </w:p>
    <w:p w14:paraId="47FCDC07" w14:textId="77777777" w:rsidR="00CB3A91" w:rsidRPr="003E43AC" w:rsidRDefault="00CB3A91" w:rsidP="45D59702">
      <w:pPr>
        <w:pBdr>
          <w:top w:val="nil"/>
          <w:left w:val="nil"/>
          <w:bottom w:val="nil"/>
          <w:right w:val="nil"/>
          <w:between w:val="nil"/>
        </w:pBdr>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995"/>
      </w:tblGrid>
      <w:tr w:rsidR="003E43AC" w:rsidRPr="003E43AC" w14:paraId="55B92C37" w14:textId="77777777" w:rsidTr="003E43AC">
        <w:trPr>
          <w:trHeight w:val="300"/>
        </w:trPr>
        <w:tc>
          <w:tcPr>
            <w:tcW w:w="1527" w:type="pct"/>
            <w:shd w:val="clear" w:color="auto" w:fill="D9D9D9" w:themeFill="background1" w:themeFillShade="D9"/>
          </w:tcPr>
          <w:p w14:paraId="3E00F45C" w14:textId="77777777" w:rsidR="45D59702" w:rsidRPr="003E43AC" w:rsidRDefault="45D59702" w:rsidP="45D59702">
            <w:pPr>
              <w:rPr>
                <w:rFonts w:ascii="Arial" w:eastAsia="Arial" w:hAnsi="Arial" w:cs="Arial"/>
                <w:i/>
                <w:iCs/>
                <w:sz w:val="18"/>
                <w:szCs w:val="18"/>
              </w:rPr>
            </w:pPr>
            <w:r w:rsidRPr="003E43AC">
              <w:rPr>
                <w:rFonts w:ascii="Arial" w:eastAsia="Arial" w:hAnsi="Arial" w:cs="Arial"/>
                <w:b/>
                <w:bCs/>
                <w:sz w:val="18"/>
                <w:szCs w:val="18"/>
              </w:rPr>
              <w:t>ITEM A EVALUAR</w:t>
            </w:r>
          </w:p>
        </w:tc>
        <w:tc>
          <w:tcPr>
            <w:tcW w:w="3473" w:type="pct"/>
            <w:shd w:val="clear" w:color="auto" w:fill="D9D9D9" w:themeFill="background1" w:themeFillShade="D9"/>
          </w:tcPr>
          <w:p w14:paraId="45BD9A04" w14:textId="77777777" w:rsidR="45D59702" w:rsidRPr="003E43AC" w:rsidRDefault="45D59702" w:rsidP="45D59702">
            <w:pPr>
              <w:jc w:val="center"/>
              <w:rPr>
                <w:rFonts w:ascii="Arial" w:eastAsia="Arial" w:hAnsi="Arial" w:cs="Arial"/>
                <w:i/>
                <w:iCs/>
                <w:sz w:val="18"/>
                <w:szCs w:val="18"/>
              </w:rPr>
            </w:pPr>
            <w:r w:rsidRPr="003E43AC">
              <w:rPr>
                <w:rFonts w:ascii="Arial" w:eastAsia="Arial" w:hAnsi="Arial" w:cs="Arial"/>
                <w:b/>
                <w:bCs/>
                <w:sz w:val="18"/>
                <w:szCs w:val="18"/>
              </w:rPr>
              <w:t>OBSERVACIÓN</w:t>
            </w:r>
          </w:p>
        </w:tc>
      </w:tr>
      <w:tr w:rsidR="003E43AC" w:rsidRPr="003E43AC" w14:paraId="0A8561C3" w14:textId="77777777" w:rsidTr="003E43AC">
        <w:trPr>
          <w:trHeight w:val="300"/>
        </w:trPr>
        <w:tc>
          <w:tcPr>
            <w:tcW w:w="1527" w:type="pct"/>
          </w:tcPr>
          <w:p w14:paraId="373FDF6E" w14:textId="77777777" w:rsidR="45D59702" w:rsidRPr="003E43AC" w:rsidRDefault="45D59702" w:rsidP="45D59702">
            <w:pPr>
              <w:rPr>
                <w:rFonts w:ascii="Arial" w:eastAsia="Arial" w:hAnsi="Arial" w:cs="Arial"/>
                <w:sz w:val="18"/>
                <w:szCs w:val="18"/>
                <w:lang w:val="es-CO"/>
              </w:rPr>
            </w:pPr>
            <w:r w:rsidRPr="003E43AC">
              <w:rPr>
                <w:rFonts w:ascii="Arial" w:hAnsi="Arial" w:cs="Arial"/>
                <w:sz w:val="18"/>
                <w:szCs w:val="18"/>
                <w:lang w:val="es-CO" w:eastAsia="es-CO"/>
              </w:rPr>
              <w:t>¿Anexa un plan y cronograma para la entrega de la información faltante y son coherentes y apropiados?</w:t>
            </w:r>
          </w:p>
        </w:tc>
        <w:tc>
          <w:tcPr>
            <w:tcW w:w="3473" w:type="pct"/>
          </w:tcPr>
          <w:p w14:paraId="12131D95" w14:textId="77777777" w:rsidR="45D59702" w:rsidRPr="003E43AC" w:rsidRDefault="45D59702" w:rsidP="45D59702">
            <w:pPr>
              <w:rPr>
                <w:rFonts w:ascii="Arial" w:eastAsia="Arial" w:hAnsi="Arial" w:cs="Arial"/>
                <w:i/>
                <w:iCs/>
                <w:sz w:val="18"/>
                <w:szCs w:val="18"/>
              </w:rPr>
            </w:pPr>
          </w:p>
        </w:tc>
      </w:tr>
      <w:tr w:rsidR="003E43AC" w:rsidRPr="003E43AC" w14:paraId="3573B996" w14:textId="77777777" w:rsidTr="003E43AC">
        <w:trPr>
          <w:trHeight w:val="300"/>
        </w:trPr>
        <w:tc>
          <w:tcPr>
            <w:tcW w:w="1527" w:type="pct"/>
          </w:tcPr>
          <w:p w14:paraId="074FFF2F" w14:textId="4AEC5827" w:rsidR="459768A0" w:rsidRPr="003E43AC" w:rsidRDefault="459768A0" w:rsidP="45D59702">
            <w:pPr>
              <w:rPr>
                <w:rFonts w:ascii="Arial" w:hAnsi="Arial" w:cs="Arial"/>
                <w:sz w:val="18"/>
                <w:szCs w:val="18"/>
                <w:lang w:val="es-CO" w:eastAsia="es-CO"/>
              </w:rPr>
            </w:pPr>
            <w:r w:rsidRPr="003E43AC">
              <w:rPr>
                <w:rFonts w:ascii="Arial" w:hAnsi="Arial" w:cs="Arial"/>
                <w:sz w:val="18"/>
                <w:szCs w:val="18"/>
                <w:lang w:val="es-CO" w:eastAsia="es-CO"/>
              </w:rPr>
              <w:t>¿Incluye la evaluación de</w:t>
            </w:r>
            <w:r w:rsidR="003E43AC">
              <w:rPr>
                <w:rFonts w:ascii="Arial" w:hAnsi="Arial" w:cs="Arial"/>
                <w:sz w:val="18"/>
                <w:szCs w:val="18"/>
                <w:lang w:val="es-CO" w:eastAsia="es-CO"/>
              </w:rPr>
              <w:t>l</w:t>
            </w:r>
            <w:r w:rsidRPr="003E43AC">
              <w:rPr>
                <w:rFonts w:ascii="Arial" w:hAnsi="Arial" w:cs="Arial"/>
                <w:sz w:val="18"/>
                <w:szCs w:val="18"/>
                <w:lang w:val="es-CO" w:eastAsia="es-CO"/>
              </w:rPr>
              <w:t xml:space="preserve"> análisis de riesgo?</w:t>
            </w:r>
          </w:p>
        </w:tc>
        <w:tc>
          <w:tcPr>
            <w:tcW w:w="3473" w:type="pct"/>
          </w:tcPr>
          <w:p w14:paraId="28B2C04C" w14:textId="24EDC5F5" w:rsidR="45D59702" w:rsidRPr="003E43AC" w:rsidRDefault="45D59702" w:rsidP="45D59702">
            <w:pPr>
              <w:rPr>
                <w:rFonts w:ascii="Arial" w:eastAsia="Arial" w:hAnsi="Arial" w:cs="Arial"/>
                <w:i/>
                <w:iCs/>
                <w:sz w:val="18"/>
                <w:szCs w:val="18"/>
              </w:rPr>
            </w:pPr>
          </w:p>
        </w:tc>
      </w:tr>
    </w:tbl>
    <w:p w14:paraId="24C17B44" w14:textId="3268B54A" w:rsidR="00CB3A91" w:rsidRPr="003E43AC" w:rsidRDefault="00CB3A91" w:rsidP="45D59702">
      <w:pPr>
        <w:pBdr>
          <w:top w:val="nil"/>
          <w:left w:val="nil"/>
          <w:bottom w:val="nil"/>
          <w:right w:val="nil"/>
          <w:between w:val="nil"/>
        </w:pBdr>
        <w:rPr>
          <w:rFonts w:ascii="Arial" w:eastAsia="Arial" w:hAnsi="Arial" w:cs="Arial"/>
          <w:b/>
          <w:bCs/>
          <w:sz w:val="18"/>
          <w:szCs w:val="18"/>
        </w:rPr>
      </w:pPr>
    </w:p>
    <w:p w14:paraId="517A6341" w14:textId="5820BCFE" w:rsidR="00CB3A91" w:rsidRPr="003E43AC" w:rsidRDefault="10805DB8" w:rsidP="45D59702">
      <w:pPr>
        <w:pBdr>
          <w:top w:val="nil"/>
          <w:left w:val="nil"/>
          <w:bottom w:val="nil"/>
          <w:right w:val="nil"/>
          <w:between w:val="nil"/>
        </w:pBdr>
        <w:rPr>
          <w:rFonts w:ascii="Arial" w:eastAsia="Arial" w:hAnsi="Arial" w:cs="Arial"/>
          <w:sz w:val="18"/>
          <w:szCs w:val="18"/>
        </w:rPr>
      </w:pPr>
      <w:r w:rsidRPr="003E43AC">
        <w:rPr>
          <w:rFonts w:ascii="Arial" w:eastAsia="Arial" w:hAnsi="Arial" w:cs="Arial"/>
          <w:b/>
          <w:bCs/>
          <w:sz w:val="18"/>
          <w:szCs w:val="18"/>
        </w:rPr>
        <w:t>Nota técnica:</w:t>
      </w:r>
    </w:p>
    <w:p w14:paraId="6117DA7B" w14:textId="77777777" w:rsidR="00CB3A91" w:rsidRPr="003E43AC" w:rsidRDefault="00CB3A91" w:rsidP="45D59702">
      <w:pPr>
        <w:jc w:val="both"/>
        <w:rPr>
          <w:rFonts w:ascii="Arial" w:eastAsia="Arial" w:hAnsi="Arial" w:cs="Arial"/>
          <w:sz w:val="18"/>
          <w:szCs w:val="18"/>
        </w:rPr>
      </w:pPr>
    </w:p>
    <w:p w14:paraId="5DDD817E" w14:textId="77777777" w:rsidR="00CB3A91" w:rsidRPr="003E43AC" w:rsidRDefault="00CB3A91" w:rsidP="45D59702">
      <w:pPr>
        <w:pBdr>
          <w:top w:val="dotted" w:sz="4" w:space="1" w:color="000000"/>
          <w:left w:val="dotted" w:sz="4" w:space="4" w:color="000000"/>
          <w:bottom w:val="dotted" w:sz="4" w:space="1" w:color="000000"/>
          <w:right w:val="dotted" w:sz="4" w:space="4" w:color="000000"/>
          <w:between w:val="nil"/>
        </w:pBdr>
        <w:shd w:val="clear" w:color="auto" w:fill="E6E6E6"/>
        <w:jc w:val="both"/>
        <w:rPr>
          <w:rFonts w:ascii="Arial" w:eastAsia="Arial" w:hAnsi="Arial" w:cs="Arial"/>
          <w:sz w:val="18"/>
          <w:szCs w:val="18"/>
        </w:rPr>
      </w:pPr>
    </w:p>
    <w:p w14:paraId="70A0F211" w14:textId="77777777" w:rsidR="00CB3A91" w:rsidRPr="003E43AC" w:rsidRDefault="00CB3A91" w:rsidP="45D59702">
      <w:pPr>
        <w:jc w:val="both"/>
        <w:rPr>
          <w:rFonts w:ascii="Arial" w:eastAsia="Arial" w:hAnsi="Arial" w:cs="Arial"/>
          <w:sz w:val="18"/>
          <w:szCs w:val="18"/>
        </w:rPr>
      </w:pPr>
    </w:p>
    <w:p w14:paraId="5F9C64DA" w14:textId="77777777" w:rsidR="00CB3A91" w:rsidRPr="003E43AC" w:rsidRDefault="00CB3A91" w:rsidP="45D59702">
      <w:pPr>
        <w:jc w:val="both"/>
        <w:rPr>
          <w:rFonts w:ascii="Arial" w:eastAsia="Arial" w:hAnsi="Arial" w:cs="Arial"/>
          <w:b/>
          <w:bCs/>
          <w:sz w:val="18"/>
          <w:szCs w:val="18"/>
        </w:rPr>
      </w:pPr>
    </w:p>
    <w:p w14:paraId="73D10BAE" w14:textId="77777777" w:rsidR="00CB3A91" w:rsidRPr="003E43AC" w:rsidRDefault="10805DB8" w:rsidP="45D59702">
      <w:pPr>
        <w:jc w:val="both"/>
        <w:rPr>
          <w:rFonts w:ascii="Arial" w:eastAsia="Arial" w:hAnsi="Arial" w:cs="Arial"/>
          <w:sz w:val="18"/>
          <w:szCs w:val="18"/>
        </w:rPr>
      </w:pPr>
      <w:r w:rsidRPr="003E43AC">
        <w:rPr>
          <w:rFonts w:ascii="Arial" w:eastAsia="Arial" w:hAnsi="Arial" w:cs="Arial"/>
          <w:b/>
          <w:bCs/>
          <w:sz w:val="18"/>
          <w:szCs w:val="18"/>
        </w:rPr>
        <w:t>Decisión</w:t>
      </w:r>
    </w:p>
    <w:p w14:paraId="3188031F" w14:textId="77777777" w:rsidR="00CB3A91" w:rsidRPr="003E43AC" w:rsidRDefault="00CB3A91" w:rsidP="45D59702">
      <w:pPr>
        <w:ind w:left="720"/>
        <w:jc w:val="both"/>
        <w:rPr>
          <w:rFonts w:ascii="Arial" w:eastAsia="Arial" w:hAnsi="Arial" w:cs="Arial"/>
          <w:sz w:val="18"/>
          <w:szCs w:val="1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250"/>
        <w:gridCol w:w="1495"/>
        <w:gridCol w:w="305"/>
        <w:gridCol w:w="1440"/>
      </w:tblGrid>
      <w:tr w:rsidR="003E43AC" w:rsidRPr="003E43AC" w14:paraId="6E5453D3" w14:textId="77777777" w:rsidTr="45D59702">
        <w:trPr>
          <w:trHeight w:val="300"/>
        </w:trPr>
        <w:tc>
          <w:tcPr>
            <w:tcW w:w="25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E6E6E6"/>
          </w:tcPr>
          <w:p w14:paraId="271A77A9" w14:textId="77777777" w:rsidR="45D59702" w:rsidRPr="003E43AC" w:rsidRDefault="45D59702" w:rsidP="45D59702">
            <w:pPr>
              <w:pBdr>
                <w:top w:val="nil"/>
                <w:left w:val="nil"/>
                <w:bottom w:val="nil"/>
                <w:right w:val="nil"/>
                <w:between w:val="nil"/>
              </w:pBdr>
              <w:jc w:val="both"/>
              <w:rPr>
                <w:rFonts w:ascii="Arial" w:eastAsia="Arial" w:hAnsi="Arial" w:cs="Arial"/>
                <w:sz w:val="18"/>
                <w:szCs w:val="18"/>
              </w:rPr>
            </w:pPr>
          </w:p>
        </w:tc>
        <w:tc>
          <w:tcPr>
            <w:tcW w:w="1495" w:type="dxa"/>
            <w:tcBorders>
              <w:top w:val="nil"/>
              <w:left w:val="dotted" w:sz="4" w:space="0" w:color="000000" w:themeColor="text1"/>
              <w:bottom w:val="nil"/>
              <w:right w:val="dotted" w:sz="4" w:space="0" w:color="000000" w:themeColor="text1"/>
            </w:tcBorders>
          </w:tcPr>
          <w:p w14:paraId="14028EE7" w14:textId="77777777" w:rsidR="45D59702" w:rsidRPr="003E43AC" w:rsidRDefault="45D59702" w:rsidP="45D59702">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Requerir</w:t>
            </w:r>
          </w:p>
        </w:tc>
        <w:tc>
          <w:tcPr>
            <w:tcW w:w="305"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E6E6E6"/>
          </w:tcPr>
          <w:p w14:paraId="09B3ED2D" w14:textId="77777777" w:rsidR="45D59702" w:rsidRPr="003E43AC" w:rsidRDefault="45D59702" w:rsidP="45D59702">
            <w:pPr>
              <w:pBdr>
                <w:top w:val="nil"/>
                <w:left w:val="nil"/>
                <w:bottom w:val="nil"/>
                <w:right w:val="nil"/>
                <w:between w:val="nil"/>
              </w:pBdr>
              <w:jc w:val="both"/>
              <w:rPr>
                <w:rFonts w:ascii="Arial" w:eastAsia="Arial" w:hAnsi="Arial" w:cs="Arial"/>
                <w:sz w:val="18"/>
                <w:szCs w:val="18"/>
              </w:rPr>
            </w:pPr>
          </w:p>
        </w:tc>
        <w:tc>
          <w:tcPr>
            <w:tcW w:w="1440" w:type="dxa"/>
            <w:tcBorders>
              <w:top w:val="nil"/>
              <w:left w:val="dotted" w:sz="4" w:space="0" w:color="000000" w:themeColor="text1"/>
              <w:bottom w:val="nil"/>
              <w:right w:val="nil"/>
            </w:tcBorders>
          </w:tcPr>
          <w:p w14:paraId="551777CB" w14:textId="77777777" w:rsidR="45D59702" w:rsidRPr="003E43AC" w:rsidRDefault="45D59702" w:rsidP="45D59702">
            <w:pPr>
              <w:pBdr>
                <w:top w:val="nil"/>
                <w:left w:val="nil"/>
                <w:bottom w:val="nil"/>
                <w:right w:val="nil"/>
                <w:between w:val="nil"/>
              </w:pBdr>
              <w:jc w:val="both"/>
              <w:rPr>
                <w:rFonts w:ascii="Arial" w:eastAsia="Arial" w:hAnsi="Arial" w:cs="Arial"/>
                <w:sz w:val="18"/>
                <w:szCs w:val="18"/>
              </w:rPr>
            </w:pPr>
            <w:r w:rsidRPr="003E43AC">
              <w:rPr>
                <w:rFonts w:ascii="Arial" w:eastAsia="Arial" w:hAnsi="Arial" w:cs="Arial"/>
                <w:sz w:val="18"/>
                <w:szCs w:val="18"/>
              </w:rPr>
              <w:t>Aprobar</w:t>
            </w:r>
          </w:p>
        </w:tc>
      </w:tr>
    </w:tbl>
    <w:p w14:paraId="450EA2D7" w14:textId="7D16D2C3" w:rsidR="00CB3A91" w:rsidRPr="003E43AC" w:rsidRDefault="00CB3A91" w:rsidP="00CB3A91">
      <w:pPr>
        <w:rPr>
          <w:rFonts w:ascii="Arial" w:eastAsia="Arial" w:hAnsi="Arial" w:cs="Arial"/>
          <w:sz w:val="18"/>
          <w:szCs w:val="18"/>
        </w:rPr>
      </w:pPr>
    </w:p>
    <w:p w14:paraId="4A134143" w14:textId="2A58CFDA" w:rsidR="00CB3A91" w:rsidRPr="003E43AC" w:rsidRDefault="00CB3A91" w:rsidP="007A2BA1">
      <w:pPr>
        <w:pStyle w:val="Prrafodelista"/>
        <w:keepNext/>
        <w:numPr>
          <w:ilvl w:val="0"/>
          <w:numId w:val="2"/>
        </w:numPr>
        <w:pBdr>
          <w:top w:val="nil"/>
          <w:left w:val="nil"/>
          <w:bottom w:val="nil"/>
          <w:right w:val="nil"/>
          <w:between w:val="nil"/>
        </w:pBdr>
        <w:jc w:val="both"/>
        <w:rPr>
          <w:rFonts w:eastAsia="Arial" w:cs="Arial"/>
          <w:b/>
          <w:smallCaps/>
          <w:szCs w:val="18"/>
          <w:lang w:val="es-CO"/>
        </w:rPr>
      </w:pPr>
      <w:proofErr w:type="gramStart"/>
      <w:r w:rsidRPr="003E43AC">
        <w:rPr>
          <w:rFonts w:eastAsia="Arial" w:cs="Arial"/>
          <w:b/>
          <w:smallCaps/>
          <w:szCs w:val="18"/>
          <w:lang w:val="es-CO"/>
        </w:rPr>
        <w:t>ASPECTOS A RESALTAR</w:t>
      </w:r>
      <w:proofErr w:type="gramEnd"/>
      <w:r w:rsidRPr="003E43AC">
        <w:rPr>
          <w:rFonts w:eastAsia="Arial" w:cs="Arial"/>
          <w:b/>
          <w:smallCaps/>
          <w:szCs w:val="18"/>
          <w:lang w:val="es-CO"/>
        </w:rPr>
        <w:t xml:space="preserve"> EN LAS SESIONES CONJUNTAS</w:t>
      </w:r>
      <w:r w:rsidR="001A17C1" w:rsidRPr="003E43AC">
        <w:rPr>
          <w:rFonts w:eastAsia="Arial" w:cs="Arial"/>
          <w:b/>
          <w:smallCaps/>
          <w:szCs w:val="18"/>
          <w:lang w:val="es-CO"/>
        </w:rPr>
        <w:t xml:space="preserve"> </w:t>
      </w:r>
    </w:p>
    <w:p w14:paraId="3DD355C9" w14:textId="77777777" w:rsidR="00CB3A91" w:rsidRPr="003E43AC" w:rsidRDefault="00CB3A91" w:rsidP="00CB3A91">
      <w:pPr>
        <w:keepNext/>
        <w:pBdr>
          <w:top w:val="nil"/>
          <w:left w:val="nil"/>
          <w:bottom w:val="nil"/>
          <w:right w:val="nil"/>
          <w:between w:val="nil"/>
        </w:pBdr>
        <w:ind w:left="432" w:hanging="432"/>
        <w:jc w:val="both"/>
        <w:rPr>
          <w:rFonts w:ascii="Arial" w:eastAsia="Arial" w:hAnsi="Arial" w:cs="Arial"/>
          <w:b/>
          <w:smallCaps/>
          <w:sz w:val="18"/>
          <w:szCs w:val="18"/>
        </w:rPr>
      </w:pPr>
    </w:p>
    <w:p w14:paraId="36AAA080" w14:textId="2918C05F" w:rsidR="00CB3A91" w:rsidRPr="003E43AC" w:rsidRDefault="2266C458" w:rsidP="00CB3A91">
      <w:pPr>
        <w:rPr>
          <w:rFonts w:ascii="Arial" w:eastAsia="Arial" w:hAnsi="Arial" w:cs="Arial"/>
          <w:sz w:val="18"/>
          <w:szCs w:val="18"/>
        </w:rPr>
      </w:pPr>
      <w:r w:rsidRPr="003E43AC">
        <w:rPr>
          <w:rFonts w:ascii="Arial" w:eastAsia="Arial" w:hAnsi="Arial" w:cs="Arial"/>
          <w:b/>
          <w:bCs/>
          <w:sz w:val="18"/>
          <w:szCs w:val="18"/>
        </w:rPr>
        <w:t xml:space="preserve">Plasme observaciones o comentarios importantes para discutir en las sesiones de la Sala Especializada </w:t>
      </w:r>
      <w:r w:rsidRPr="003E43AC">
        <w:rPr>
          <w:rFonts w:ascii="Arial" w:eastAsia="Arial" w:hAnsi="Arial" w:cs="Arial"/>
          <w:sz w:val="18"/>
          <w:szCs w:val="18"/>
        </w:rPr>
        <w:t xml:space="preserve">(Todos aquellos requerimientos de calidad que afectan la seguridad, eficacia e inmunogenicidad del </w:t>
      </w:r>
      <w:proofErr w:type="spellStart"/>
      <w:proofErr w:type="gramStart"/>
      <w:r w:rsidRPr="003E43AC">
        <w:rPr>
          <w:rFonts w:ascii="Arial" w:eastAsia="Arial" w:hAnsi="Arial" w:cs="Arial"/>
          <w:sz w:val="18"/>
          <w:szCs w:val="18"/>
        </w:rPr>
        <w:t>producto</w:t>
      </w:r>
      <w:r w:rsidR="3536351E" w:rsidRPr="003E43AC">
        <w:rPr>
          <w:rFonts w:ascii="Arial" w:eastAsia="Arial" w:hAnsi="Arial" w:cs="Arial"/>
          <w:sz w:val="18"/>
          <w:szCs w:val="18"/>
        </w:rPr>
        <w:t>.</w:t>
      </w:r>
      <w:r w:rsidRPr="003E43AC">
        <w:rPr>
          <w:rFonts w:ascii="Arial" w:eastAsia="Arial" w:hAnsi="Arial" w:cs="Arial"/>
          <w:sz w:val="18"/>
          <w:szCs w:val="18"/>
        </w:rPr>
        <w:t>aquellos</w:t>
      </w:r>
      <w:proofErr w:type="spellEnd"/>
      <w:proofErr w:type="gramEnd"/>
      <w:r w:rsidRPr="003E43AC">
        <w:rPr>
          <w:rFonts w:ascii="Arial" w:eastAsia="Arial" w:hAnsi="Arial" w:cs="Arial"/>
          <w:sz w:val="18"/>
          <w:szCs w:val="18"/>
        </w:rPr>
        <w:t xml:space="preserve"> que requieren discusión con laboratorios, farmacovigilancia o investigación clínica).</w:t>
      </w:r>
      <w:r w:rsidR="6E3A2BC0" w:rsidRPr="003E43AC">
        <w:rPr>
          <w:rFonts w:ascii="Arial" w:eastAsia="Arial" w:hAnsi="Arial" w:cs="Arial"/>
          <w:sz w:val="18"/>
          <w:szCs w:val="18"/>
        </w:rPr>
        <w:t xml:space="preserve"> La </w:t>
      </w:r>
      <w:r w:rsidR="401D0728" w:rsidRPr="003E43AC">
        <w:rPr>
          <w:rFonts w:ascii="Arial" w:eastAsia="Arial" w:hAnsi="Arial" w:cs="Arial"/>
          <w:sz w:val="18"/>
          <w:szCs w:val="18"/>
        </w:rPr>
        <w:t>decisión</w:t>
      </w:r>
      <w:r w:rsidR="6E3A2BC0" w:rsidRPr="003E43AC">
        <w:rPr>
          <w:rFonts w:ascii="Arial" w:eastAsia="Arial" w:hAnsi="Arial" w:cs="Arial"/>
          <w:sz w:val="18"/>
          <w:szCs w:val="18"/>
        </w:rPr>
        <w:t xml:space="preserve"> final de la </w:t>
      </w:r>
      <w:r w:rsidR="3415C03B" w:rsidRPr="003E43AC">
        <w:rPr>
          <w:rFonts w:ascii="Arial" w:eastAsia="Arial" w:hAnsi="Arial" w:cs="Arial"/>
          <w:sz w:val="18"/>
          <w:szCs w:val="18"/>
        </w:rPr>
        <w:t>Autorización</w:t>
      </w:r>
      <w:r w:rsidR="6E3A2BC0" w:rsidRPr="003E43AC">
        <w:rPr>
          <w:rFonts w:ascii="Arial" w:eastAsia="Arial" w:hAnsi="Arial" w:cs="Arial"/>
          <w:sz w:val="18"/>
          <w:szCs w:val="18"/>
        </w:rPr>
        <w:t xml:space="preserve"> de uso de emergencia </w:t>
      </w:r>
      <w:r w:rsidR="24D1ED46" w:rsidRPr="003E43AC">
        <w:rPr>
          <w:rFonts w:ascii="Arial" w:eastAsia="Arial" w:hAnsi="Arial" w:cs="Arial"/>
          <w:sz w:val="18"/>
          <w:szCs w:val="18"/>
        </w:rPr>
        <w:t>será</w:t>
      </w:r>
      <w:r w:rsidR="6E3A2BC0" w:rsidRPr="003E43AC">
        <w:rPr>
          <w:rFonts w:ascii="Arial" w:eastAsia="Arial" w:hAnsi="Arial" w:cs="Arial"/>
          <w:sz w:val="18"/>
          <w:szCs w:val="18"/>
        </w:rPr>
        <w:t xml:space="preserve"> conceptuada en </w:t>
      </w:r>
      <w:r w:rsidR="31E6DA0B" w:rsidRPr="003E43AC">
        <w:rPr>
          <w:rFonts w:ascii="Arial" w:eastAsia="Arial" w:hAnsi="Arial" w:cs="Arial"/>
          <w:sz w:val="18"/>
          <w:szCs w:val="18"/>
        </w:rPr>
        <w:t>sesión</w:t>
      </w:r>
      <w:r w:rsidR="6E3A2BC0" w:rsidRPr="003E43AC">
        <w:rPr>
          <w:rFonts w:ascii="Arial" w:eastAsia="Arial" w:hAnsi="Arial" w:cs="Arial"/>
          <w:sz w:val="18"/>
          <w:szCs w:val="18"/>
        </w:rPr>
        <w:t xml:space="preserve"> plena de la Sala </w:t>
      </w:r>
      <w:r w:rsidR="19713520" w:rsidRPr="003E43AC">
        <w:rPr>
          <w:rFonts w:ascii="Arial" w:eastAsia="Arial" w:hAnsi="Arial" w:cs="Arial"/>
          <w:sz w:val="18"/>
          <w:szCs w:val="18"/>
        </w:rPr>
        <w:t>E</w:t>
      </w:r>
      <w:r w:rsidR="6E3A2BC0" w:rsidRPr="003E43AC">
        <w:rPr>
          <w:rFonts w:ascii="Arial" w:eastAsia="Arial" w:hAnsi="Arial" w:cs="Arial"/>
          <w:sz w:val="18"/>
          <w:szCs w:val="18"/>
        </w:rPr>
        <w:t xml:space="preserve">specializada </w:t>
      </w:r>
      <w:r w:rsidR="194D3A2E" w:rsidRPr="003E43AC">
        <w:rPr>
          <w:rFonts w:ascii="Arial" w:eastAsia="Arial" w:hAnsi="Arial" w:cs="Arial"/>
          <w:sz w:val="18"/>
          <w:szCs w:val="18"/>
        </w:rPr>
        <w:t>teniendo en cuenta el concepto de l</w:t>
      </w:r>
      <w:r w:rsidR="6F5DDC3D" w:rsidRPr="003E43AC">
        <w:rPr>
          <w:rFonts w:ascii="Arial" w:eastAsia="Arial" w:hAnsi="Arial" w:cs="Arial"/>
          <w:sz w:val="18"/>
          <w:szCs w:val="18"/>
        </w:rPr>
        <w:t>a</w:t>
      </w:r>
      <w:r w:rsidR="194D3A2E" w:rsidRPr="003E43AC">
        <w:rPr>
          <w:rFonts w:ascii="Arial" w:eastAsia="Arial" w:hAnsi="Arial" w:cs="Arial"/>
          <w:sz w:val="18"/>
          <w:szCs w:val="18"/>
        </w:rPr>
        <w:t xml:space="preserve">s </w:t>
      </w:r>
      <w:r w:rsidR="38B0AE72" w:rsidRPr="003E43AC">
        <w:rPr>
          <w:rFonts w:ascii="Arial" w:eastAsia="Arial" w:hAnsi="Arial" w:cs="Arial"/>
          <w:sz w:val="18"/>
          <w:szCs w:val="18"/>
        </w:rPr>
        <w:t>demás</w:t>
      </w:r>
      <w:r w:rsidR="194D3A2E" w:rsidRPr="003E43AC">
        <w:rPr>
          <w:rFonts w:ascii="Arial" w:eastAsia="Arial" w:hAnsi="Arial" w:cs="Arial"/>
          <w:sz w:val="18"/>
          <w:szCs w:val="18"/>
        </w:rPr>
        <w:t xml:space="preserve"> </w:t>
      </w:r>
      <w:r w:rsidR="329D6BD3" w:rsidRPr="003E43AC">
        <w:rPr>
          <w:rFonts w:ascii="Arial" w:eastAsia="Arial" w:hAnsi="Arial" w:cs="Arial"/>
          <w:sz w:val="18"/>
          <w:szCs w:val="18"/>
        </w:rPr>
        <w:t>áreas</w:t>
      </w:r>
      <w:r w:rsidR="13639B4B" w:rsidRPr="003E43AC">
        <w:rPr>
          <w:rFonts w:ascii="Arial" w:eastAsia="Arial" w:hAnsi="Arial" w:cs="Arial"/>
          <w:sz w:val="18"/>
          <w:szCs w:val="18"/>
        </w:rPr>
        <w:t xml:space="preserve"> (seguridad y eficacia, farmacovigilancia</w:t>
      </w:r>
      <w:r w:rsidR="446F4FF2" w:rsidRPr="003E43AC">
        <w:rPr>
          <w:rFonts w:ascii="Arial" w:eastAsia="Arial" w:hAnsi="Arial" w:cs="Arial"/>
          <w:sz w:val="18"/>
          <w:szCs w:val="18"/>
        </w:rPr>
        <w:t xml:space="preserve"> y </w:t>
      </w:r>
      <w:r w:rsidR="5386DE8D" w:rsidRPr="003E43AC">
        <w:rPr>
          <w:rFonts w:ascii="Arial" w:eastAsia="Arial" w:hAnsi="Arial" w:cs="Arial"/>
          <w:sz w:val="18"/>
          <w:szCs w:val="18"/>
        </w:rPr>
        <w:t>laboratorios)</w:t>
      </w:r>
      <w:r w:rsidR="194D3A2E" w:rsidRPr="003E43AC">
        <w:rPr>
          <w:rFonts w:ascii="Arial" w:eastAsia="Arial" w:hAnsi="Arial" w:cs="Arial"/>
          <w:sz w:val="18"/>
          <w:szCs w:val="18"/>
        </w:rPr>
        <w:t xml:space="preserve"> involucrados en la </w:t>
      </w:r>
      <w:r w:rsidR="3A87772C" w:rsidRPr="003E43AC">
        <w:rPr>
          <w:rFonts w:ascii="Arial" w:eastAsia="Arial" w:hAnsi="Arial" w:cs="Arial"/>
          <w:sz w:val="18"/>
          <w:szCs w:val="18"/>
        </w:rPr>
        <w:t>evaluación</w:t>
      </w:r>
      <w:r w:rsidR="194D3A2E" w:rsidRPr="003E43AC">
        <w:rPr>
          <w:rFonts w:ascii="Arial" w:eastAsia="Arial" w:hAnsi="Arial" w:cs="Arial"/>
          <w:sz w:val="18"/>
          <w:szCs w:val="18"/>
        </w:rPr>
        <w:t xml:space="preserve"> de la solicitud</w:t>
      </w:r>
      <w:r w:rsidR="26D11EB1" w:rsidRPr="003E43AC">
        <w:rPr>
          <w:rFonts w:ascii="Arial" w:eastAsia="Arial" w:hAnsi="Arial" w:cs="Arial"/>
          <w:sz w:val="18"/>
          <w:szCs w:val="18"/>
        </w:rPr>
        <w:t xml:space="preserve">. </w:t>
      </w:r>
    </w:p>
    <w:p w14:paraId="1A81F0B1" w14:textId="77777777" w:rsidR="00CB3A91" w:rsidRPr="003E43AC" w:rsidRDefault="00CB3A91" w:rsidP="00CB3A91">
      <w:pPr>
        <w:rPr>
          <w:rFonts w:ascii="Arial" w:eastAsia="Arial" w:hAnsi="Arial" w:cs="Arial"/>
          <w:sz w:val="18"/>
          <w:szCs w:val="18"/>
        </w:rPr>
      </w:pPr>
    </w:p>
    <w:tbl>
      <w:tblPr>
        <w:tblW w:w="1022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220"/>
      </w:tblGrid>
      <w:tr w:rsidR="00CB3A91" w:rsidRPr="003E43AC" w14:paraId="717AAFBA" w14:textId="77777777" w:rsidTr="00CF557E">
        <w:trPr>
          <w:trHeight w:val="288"/>
        </w:trPr>
        <w:tc>
          <w:tcPr>
            <w:tcW w:w="10220" w:type="dxa"/>
            <w:tcBorders>
              <w:top w:val="single" w:sz="4" w:space="0" w:color="000000"/>
              <w:left w:val="single" w:sz="4" w:space="0" w:color="000000"/>
              <w:bottom w:val="single" w:sz="4" w:space="0" w:color="000000"/>
              <w:right w:val="single" w:sz="4" w:space="0" w:color="000000"/>
            </w:tcBorders>
            <w:vAlign w:val="center"/>
          </w:tcPr>
          <w:p w14:paraId="56EE48EE" w14:textId="77777777" w:rsidR="00CB3A91" w:rsidRPr="003E43AC" w:rsidRDefault="00CB3A91" w:rsidP="00CF557E">
            <w:pPr>
              <w:spacing w:after="170"/>
              <w:jc w:val="both"/>
              <w:rPr>
                <w:rFonts w:ascii="Arial" w:eastAsia="Arial" w:hAnsi="Arial" w:cs="Arial"/>
                <w:sz w:val="18"/>
                <w:szCs w:val="18"/>
                <w:highlight w:val="yellow"/>
              </w:rPr>
            </w:pPr>
          </w:p>
        </w:tc>
      </w:tr>
    </w:tbl>
    <w:p w14:paraId="2908EB2C" w14:textId="77777777" w:rsidR="00CB3A91" w:rsidRPr="003E43AC" w:rsidRDefault="00CB3A91" w:rsidP="00CB3A91">
      <w:pPr>
        <w:rPr>
          <w:rFonts w:ascii="Arial" w:eastAsia="Arial" w:hAnsi="Arial" w:cs="Arial"/>
          <w:sz w:val="18"/>
          <w:szCs w:val="18"/>
        </w:rPr>
      </w:pPr>
    </w:p>
    <w:p w14:paraId="62ECC554" w14:textId="642461E7" w:rsidR="00CB3A91" w:rsidRPr="003E43AC" w:rsidRDefault="00CB3A91" w:rsidP="007A2BA1">
      <w:pPr>
        <w:pStyle w:val="Prrafodelista"/>
        <w:numPr>
          <w:ilvl w:val="0"/>
          <w:numId w:val="2"/>
        </w:numPr>
        <w:contextualSpacing/>
        <w:rPr>
          <w:rFonts w:eastAsia="Arial" w:cs="Arial"/>
          <w:szCs w:val="18"/>
          <w:lang w:val="es-CO"/>
        </w:rPr>
      </w:pPr>
      <w:r w:rsidRPr="003E43AC">
        <w:rPr>
          <w:rFonts w:eastAsia="Arial" w:cs="Arial"/>
          <w:b/>
          <w:szCs w:val="18"/>
          <w:lang w:val="es-CO"/>
        </w:rPr>
        <w:t xml:space="preserve">CONCEPTO TECNICO FINAL DEL MODULO DE CALIDAD: </w:t>
      </w:r>
    </w:p>
    <w:p w14:paraId="121FD38A" w14:textId="77777777" w:rsidR="00CB3A91" w:rsidRPr="003E43AC" w:rsidRDefault="00CB3A91" w:rsidP="00CB3A91">
      <w:pPr>
        <w:rPr>
          <w:rFonts w:ascii="Arial" w:eastAsia="Arial" w:hAnsi="Arial" w:cs="Arial"/>
          <w:sz w:val="18"/>
          <w:szCs w:val="18"/>
          <w:lang w:val="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2240"/>
        <w:gridCol w:w="2816"/>
        <w:gridCol w:w="2242"/>
      </w:tblGrid>
      <w:tr w:rsidR="003E43AC" w:rsidRPr="003E43AC" w14:paraId="61B1A35E" w14:textId="77777777" w:rsidTr="003E43AC">
        <w:trPr>
          <w:trHeight w:val="249"/>
        </w:trPr>
        <w:tc>
          <w:tcPr>
            <w:tcW w:w="1376" w:type="pct"/>
            <w:shd w:val="clear" w:color="auto" w:fill="D9D9D9"/>
          </w:tcPr>
          <w:p w14:paraId="0A5DE5EF" w14:textId="77777777" w:rsidR="00CB3A91" w:rsidRPr="003E43AC" w:rsidRDefault="00CB3A91" w:rsidP="00CF557E">
            <w:pPr>
              <w:rPr>
                <w:rFonts w:ascii="Arial" w:eastAsia="Arial" w:hAnsi="Arial" w:cs="Arial"/>
                <w:sz w:val="18"/>
                <w:szCs w:val="18"/>
              </w:rPr>
            </w:pPr>
            <w:r w:rsidRPr="003E43AC">
              <w:rPr>
                <w:rFonts w:ascii="Arial" w:eastAsia="Arial" w:hAnsi="Arial" w:cs="Arial"/>
                <w:sz w:val="18"/>
                <w:szCs w:val="18"/>
              </w:rPr>
              <w:t>APROBAR</w:t>
            </w:r>
          </w:p>
        </w:tc>
        <w:tc>
          <w:tcPr>
            <w:tcW w:w="1112" w:type="pct"/>
          </w:tcPr>
          <w:p w14:paraId="1FE2DD96" w14:textId="77777777" w:rsidR="00CB3A91" w:rsidRPr="003E43AC" w:rsidRDefault="00CB3A91" w:rsidP="00CF557E">
            <w:pPr>
              <w:rPr>
                <w:rFonts w:ascii="Arial" w:eastAsia="Arial" w:hAnsi="Arial" w:cs="Arial"/>
                <w:sz w:val="18"/>
                <w:szCs w:val="18"/>
              </w:rPr>
            </w:pPr>
          </w:p>
        </w:tc>
        <w:tc>
          <w:tcPr>
            <w:tcW w:w="1398" w:type="pct"/>
            <w:shd w:val="clear" w:color="auto" w:fill="D9D9D9"/>
          </w:tcPr>
          <w:p w14:paraId="6BB7D281" w14:textId="77777777" w:rsidR="00CB3A91" w:rsidRPr="003E43AC" w:rsidRDefault="00CB3A91" w:rsidP="00CF557E">
            <w:pPr>
              <w:rPr>
                <w:rFonts w:ascii="Arial" w:eastAsia="Arial" w:hAnsi="Arial" w:cs="Arial"/>
                <w:sz w:val="18"/>
                <w:szCs w:val="18"/>
              </w:rPr>
            </w:pPr>
            <w:r w:rsidRPr="003E43AC">
              <w:rPr>
                <w:rFonts w:ascii="Arial" w:eastAsia="Arial" w:hAnsi="Arial" w:cs="Arial"/>
                <w:sz w:val="18"/>
                <w:szCs w:val="18"/>
              </w:rPr>
              <w:t>REQUERIR</w:t>
            </w:r>
          </w:p>
        </w:tc>
        <w:tc>
          <w:tcPr>
            <w:tcW w:w="1113" w:type="pct"/>
          </w:tcPr>
          <w:p w14:paraId="27357532" w14:textId="77777777" w:rsidR="00CB3A91" w:rsidRPr="003E43AC" w:rsidRDefault="00CB3A91" w:rsidP="00CF557E">
            <w:pPr>
              <w:rPr>
                <w:rFonts w:ascii="Arial" w:eastAsia="Arial" w:hAnsi="Arial" w:cs="Arial"/>
                <w:sz w:val="18"/>
                <w:szCs w:val="18"/>
              </w:rPr>
            </w:pPr>
          </w:p>
        </w:tc>
      </w:tr>
    </w:tbl>
    <w:p w14:paraId="07F023C8" w14:textId="77777777" w:rsidR="00CB3A91" w:rsidRPr="003E43AC" w:rsidRDefault="00CB3A91" w:rsidP="00CB3A91">
      <w:pPr>
        <w:jc w:val="both"/>
        <w:rPr>
          <w:rFonts w:ascii="Arial" w:eastAsia="Arial" w:hAnsi="Arial" w:cs="Arial"/>
          <w:sz w:val="18"/>
          <w:szCs w:val="18"/>
        </w:rPr>
      </w:pPr>
    </w:p>
    <w:p w14:paraId="4BDB5498" w14:textId="77777777" w:rsidR="00CB3A91" w:rsidRPr="003E43AC" w:rsidRDefault="00CB3A91" w:rsidP="00CB3A91">
      <w:pPr>
        <w:jc w:val="both"/>
        <w:rPr>
          <w:rFonts w:ascii="Arial" w:eastAsia="Arial" w:hAnsi="Arial" w:cs="Arial"/>
          <w:sz w:val="18"/>
          <w:szCs w:val="18"/>
        </w:rPr>
      </w:pPr>
    </w:p>
    <w:p w14:paraId="3B9DECEE" w14:textId="77777777" w:rsidR="00CB3A91" w:rsidRPr="003E43AC" w:rsidRDefault="00CB3A91" w:rsidP="00CB3A91">
      <w:pPr>
        <w:jc w:val="both"/>
        <w:rPr>
          <w:rFonts w:ascii="Arial" w:eastAsia="Arial" w:hAnsi="Arial" w:cs="Arial"/>
          <w:sz w:val="18"/>
          <w:szCs w:val="18"/>
        </w:rPr>
      </w:pPr>
      <w:r w:rsidRPr="003E43AC">
        <w:rPr>
          <w:rFonts w:ascii="Arial" w:eastAsia="Arial" w:hAnsi="Arial" w:cs="Arial"/>
          <w:b/>
          <w:sz w:val="18"/>
          <w:szCs w:val="18"/>
        </w:rPr>
        <w:t xml:space="preserve">Texto final de los Requerimientos: </w:t>
      </w:r>
    </w:p>
    <w:p w14:paraId="2916C19D" w14:textId="77777777" w:rsidR="00CB3A91" w:rsidRPr="003E43AC" w:rsidRDefault="00CB3A91" w:rsidP="00CB3A91">
      <w:pPr>
        <w:jc w:val="both"/>
        <w:rPr>
          <w:rFonts w:ascii="Arial" w:eastAsia="Arial" w:hAnsi="Arial" w:cs="Arial"/>
          <w:sz w:val="18"/>
          <w:szCs w:val="18"/>
        </w:rPr>
      </w:pPr>
    </w:p>
    <w:tbl>
      <w:tblPr>
        <w:tblW w:w="1022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220"/>
      </w:tblGrid>
      <w:tr w:rsidR="00CB3A91" w:rsidRPr="003E43AC" w14:paraId="29D6B04F" w14:textId="77777777" w:rsidTr="00CF557E">
        <w:trPr>
          <w:trHeight w:val="288"/>
        </w:trPr>
        <w:tc>
          <w:tcPr>
            <w:tcW w:w="10220" w:type="dxa"/>
            <w:tcBorders>
              <w:top w:val="single" w:sz="4" w:space="0" w:color="000000"/>
              <w:left w:val="single" w:sz="4" w:space="0" w:color="000000"/>
              <w:bottom w:val="single" w:sz="4" w:space="0" w:color="000000"/>
              <w:right w:val="single" w:sz="4" w:space="0" w:color="000000"/>
            </w:tcBorders>
            <w:vAlign w:val="center"/>
          </w:tcPr>
          <w:p w14:paraId="0A6959E7" w14:textId="77777777" w:rsidR="00CB3A91" w:rsidRPr="003E43AC" w:rsidRDefault="00CB3A91" w:rsidP="00CF557E">
            <w:pPr>
              <w:spacing w:after="170"/>
              <w:jc w:val="both"/>
              <w:rPr>
                <w:rFonts w:ascii="Arial" w:eastAsia="Arial" w:hAnsi="Arial" w:cs="Arial"/>
                <w:sz w:val="18"/>
                <w:szCs w:val="18"/>
                <w:highlight w:val="yellow"/>
              </w:rPr>
            </w:pPr>
            <w:r w:rsidRPr="003E43AC">
              <w:rPr>
                <w:rFonts w:ascii="Arial" w:eastAsia="Arial" w:hAnsi="Arial" w:cs="Arial"/>
                <w:sz w:val="18"/>
                <w:szCs w:val="18"/>
                <w:highlight w:val="yellow"/>
              </w:rPr>
              <w:t xml:space="preserve"> </w:t>
            </w:r>
          </w:p>
        </w:tc>
      </w:tr>
    </w:tbl>
    <w:p w14:paraId="74869460" w14:textId="77777777" w:rsidR="00CB3A91" w:rsidRPr="003E43AC" w:rsidRDefault="00CB3A91" w:rsidP="00CB3A91">
      <w:pPr>
        <w:pBdr>
          <w:top w:val="nil"/>
          <w:left w:val="nil"/>
          <w:bottom w:val="nil"/>
          <w:right w:val="nil"/>
          <w:between w:val="nil"/>
        </w:pBdr>
        <w:rPr>
          <w:rFonts w:ascii="Arial" w:eastAsia="Arial" w:hAnsi="Arial" w:cs="Arial"/>
          <w:sz w:val="18"/>
          <w:szCs w:val="18"/>
        </w:rPr>
      </w:pPr>
    </w:p>
    <w:p w14:paraId="187F57B8" w14:textId="77777777" w:rsidR="00CB3A91" w:rsidRPr="003E43AC" w:rsidRDefault="00CB3A91" w:rsidP="00CB3A91">
      <w:pPr>
        <w:rPr>
          <w:rFonts w:ascii="Arial" w:eastAsia="Arial" w:hAnsi="Arial" w:cs="Arial"/>
          <w:sz w:val="18"/>
          <w:szCs w:val="18"/>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2"/>
        <w:gridCol w:w="2623"/>
      </w:tblGrid>
      <w:tr w:rsidR="003E43AC" w:rsidRPr="003E43AC" w14:paraId="6AB77C97" w14:textId="77777777" w:rsidTr="003E43AC">
        <w:trPr>
          <w:trHeight w:val="289"/>
          <w:jc w:val="center"/>
        </w:trPr>
        <w:tc>
          <w:tcPr>
            <w:tcW w:w="3472" w:type="dxa"/>
            <w:shd w:val="clear" w:color="auto" w:fill="D9D9D9"/>
          </w:tcPr>
          <w:p w14:paraId="4E207C93" w14:textId="4F57F3AF" w:rsidR="003E43AC" w:rsidRDefault="00CB3A91" w:rsidP="003E43AC">
            <w:pPr>
              <w:rPr>
                <w:rFonts w:ascii="Arial" w:eastAsia="Arial" w:hAnsi="Arial" w:cs="Arial"/>
                <w:sz w:val="18"/>
                <w:szCs w:val="18"/>
              </w:rPr>
            </w:pPr>
            <w:proofErr w:type="gramStart"/>
            <w:r w:rsidRPr="003E43AC">
              <w:rPr>
                <w:rFonts w:ascii="Arial" w:eastAsia="Arial" w:hAnsi="Arial" w:cs="Arial"/>
                <w:sz w:val="18"/>
                <w:szCs w:val="18"/>
              </w:rPr>
              <w:t>PROFESIONAL</w:t>
            </w:r>
            <w:r w:rsidR="0053328B" w:rsidRPr="003E43AC">
              <w:rPr>
                <w:rFonts w:ascii="Arial" w:eastAsia="Arial" w:hAnsi="Arial" w:cs="Arial"/>
                <w:sz w:val="18"/>
                <w:szCs w:val="18"/>
              </w:rPr>
              <w:t>(</w:t>
            </w:r>
            <w:proofErr w:type="gramEnd"/>
            <w:r w:rsidR="0053328B" w:rsidRPr="003E43AC">
              <w:rPr>
                <w:rFonts w:ascii="Arial" w:eastAsia="Arial" w:hAnsi="Arial" w:cs="Arial"/>
                <w:sz w:val="18"/>
                <w:szCs w:val="18"/>
              </w:rPr>
              <w:t>es)</w:t>
            </w:r>
            <w:r w:rsidRPr="003E43AC">
              <w:rPr>
                <w:rFonts w:ascii="Arial" w:eastAsia="Arial" w:hAnsi="Arial" w:cs="Arial"/>
                <w:sz w:val="18"/>
                <w:szCs w:val="18"/>
              </w:rPr>
              <w:t xml:space="preserve"> </w:t>
            </w:r>
            <w:proofErr w:type="gramStart"/>
            <w:r w:rsidRPr="003E43AC">
              <w:rPr>
                <w:rFonts w:ascii="Arial" w:eastAsia="Arial" w:hAnsi="Arial" w:cs="Arial"/>
                <w:sz w:val="18"/>
                <w:szCs w:val="18"/>
              </w:rPr>
              <w:t>EVALUADOR</w:t>
            </w:r>
            <w:r w:rsidR="0053328B" w:rsidRPr="003E43AC">
              <w:rPr>
                <w:rFonts w:ascii="Arial" w:eastAsia="Arial" w:hAnsi="Arial" w:cs="Arial"/>
                <w:sz w:val="18"/>
                <w:szCs w:val="18"/>
              </w:rPr>
              <w:t>(</w:t>
            </w:r>
            <w:proofErr w:type="gramEnd"/>
            <w:r w:rsidR="0053328B" w:rsidRPr="003E43AC">
              <w:rPr>
                <w:rFonts w:ascii="Arial" w:eastAsia="Arial" w:hAnsi="Arial" w:cs="Arial"/>
                <w:sz w:val="18"/>
                <w:szCs w:val="18"/>
              </w:rPr>
              <w:t>es)</w:t>
            </w:r>
          </w:p>
          <w:p w14:paraId="52D8D316" w14:textId="764B9F05" w:rsidR="00CB3A91" w:rsidRPr="003E43AC" w:rsidRDefault="00CB3A91" w:rsidP="003E43AC">
            <w:pPr>
              <w:rPr>
                <w:rFonts w:ascii="Arial" w:eastAsia="Arial" w:hAnsi="Arial" w:cs="Arial"/>
                <w:sz w:val="18"/>
                <w:szCs w:val="18"/>
              </w:rPr>
            </w:pPr>
            <w:r w:rsidRPr="003E43AC">
              <w:rPr>
                <w:rFonts w:ascii="Arial" w:eastAsia="Arial" w:hAnsi="Arial" w:cs="Arial"/>
                <w:sz w:val="18"/>
                <w:szCs w:val="18"/>
              </w:rPr>
              <w:t>(código e iniciales)</w:t>
            </w:r>
          </w:p>
        </w:tc>
        <w:tc>
          <w:tcPr>
            <w:tcW w:w="2623" w:type="dxa"/>
          </w:tcPr>
          <w:p w14:paraId="54738AF4" w14:textId="77777777" w:rsidR="00CB3A91" w:rsidRPr="003E43AC" w:rsidRDefault="00CB3A91" w:rsidP="00CF557E">
            <w:pPr>
              <w:pBdr>
                <w:top w:val="nil"/>
                <w:left w:val="nil"/>
                <w:bottom w:val="nil"/>
                <w:right w:val="nil"/>
                <w:between w:val="nil"/>
              </w:pBdr>
              <w:jc w:val="both"/>
              <w:rPr>
                <w:rFonts w:ascii="Arial" w:eastAsia="Arial" w:hAnsi="Arial" w:cs="Arial"/>
                <w:sz w:val="18"/>
                <w:szCs w:val="18"/>
              </w:rPr>
            </w:pPr>
          </w:p>
        </w:tc>
      </w:tr>
      <w:tr w:rsidR="003E43AC" w:rsidRPr="003E43AC" w14:paraId="66E4B8C4" w14:textId="77777777" w:rsidTr="003E43AC">
        <w:trPr>
          <w:trHeight w:val="209"/>
          <w:jc w:val="center"/>
        </w:trPr>
        <w:tc>
          <w:tcPr>
            <w:tcW w:w="3472" w:type="dxa"/>
            <w:shd w:val="clear" w:color="auto" w:fill="D9D9D9"/>
          </w:tcPr>
          <w:p w14:paraId="5C1AA037" w14:textId="77777777" w:rsidR="00D81F23" w:rsidRPr="003E43AC" w:rsidRDefault="00D81F23" w:rsidP="003E43AC">
            <w:pPr>
              <w:rPr>
                <w:rFonts w:ascii="Arial" w:eastAsia="Arial" w:hAnsi="Arial" w:cs="Arial"/>
                <w:sz w:val="18"/>
                <w:szCs w:val="18"/>
              </w:rPr>
            </w:pPr>
            <w:r w:rsidRPr="003E43AC">
              <w:rPr>
                <w:rFonts w:ascii="Arial" w:eastAsia="Arial" w:hAnsi="Arial" w:cs="Arial"/>
                <w:sz w:val="18"/>
                <w:szCs w:val="18"/>
              </w:rPr>
              <w:t>FECHA DE EVALUACIÓN</w:t>
            </w:r>
          </w:p>
        </w:tc>
        <w:tc>
          <w:tcPr>
            <w:tcW w:w="2623" w:type="dxa"/>
            <w:vAlign w:val="center"/>
          </w:tcPr>
          <w:p w14:paraId="45087F85" w14:textId="77777777" w:rsidR="00D81F23" w:rsidRPr="003E43AC" w:rsidRDefault="00D81F23" w:rsidP="00D81F23">
            <w:pPr>
              <w:pBdr>
                <w:top w:val="nil"/>
                <w:left w:val="nil"/>
                <w:bottom w:val="nil"/>
                <w:right w:val="nil"/>
                <w:between w:val="nil"/>
              </w:pBdr>
              <w:jc w:val="both"/>
              <w:rPr>
                <w:rFonts w:ascii="Arial" w:eastAsia="Arial" w:hAnsi="Arial" w:cs="Arial"/>
                <w:sz w:val="18"/>
                <w:szCs w:val="18"/>
              </w:rPr>
            </w:pPr>
            <w:r w:rsidRPr="003E43AC">
              <w:rPr>
                <w:rFonts w:ascii="Arial" w:hAnsi="Arial"/>
                <w:color w:val="E7E6E6" w:themeColor="background2"/>
                <w:szCs w:val="18"/>
                <w:lang w:val="es-CO"/>
              </w:rPr>
              <w:t>AAAA-MM-DD</w:t>
            </w:r>
          </w:p>
        </w:tc>
      </w:tr>
    </w:tbl>
    <w:p w14:paraId="46ABBD8F" w14:textId="77777777" w:rsidR="00CB3A91" w:rsidRPr="003E43AC" w:rsidRDefault="00CB3A91" w:rsidP="00CB3A91">
      <w:pPr>
        <w:rPr>
          <w:rFonts w:ascii="Arial" w:eastAsia="Arial" w:hAnsi="Arial" w:cs="Arial"/>
          <w:sz w:val="18"/>
          <w:szCs w:val="18"/>
        </w:rPr>
      </w:pPr>
    </w:p>
    <w:p w14:paraId="06BBA33E" w14:textId="77777777" w:rsidR="009440CD" w:rsidRPr="003E43AC" w:rsidRDefault="009440CD" w:rsidP="00CB3A91">
      <w:pPr>
        <w:pStyle w:val="Ttulo1"/>
        <w:numPr>
          <w:ilvl w:val="0"/>
          <w:numId w:val="0"/>
        </w:numPr>
        <w:rPr>
          <w:rFonts w:cs="Arial"/>
          <w:sz w:val="18"/>
        </w:rPr>
      </w:pPr>
    </w:p>
    <w:p w14:paraId="464FCBC1" w14:textId="77777777" w:rsidR="009440CD" w:rsidRPr="003E43AC" w:rsidRDefault="009440CD" w:rsidP="003E43AC">
      <w:pPr>
        <w:jc w:val="both"/>
        <w:rPr>
          <w:rFonts w:ascii="Arial" w:hAnsi="Arial" w:cs="Arial"/>
          <w:sz w:val="18"/>
        </w:rPr>
      </w:pPr>
    </w:p>
    <w:p w14:paraId="2FCC9C73" w14:textId="77777777" w:rsidR="003E43AC" w:rsidRDefault="539CDD46" w:rsidP="45D59702">
      <w:pPr>
        <w:jc w:val="both"/>
        <w:rPr>
          <w:rFonts w:ascii="Arial" w:hAnsi="Arial" w:cs="Arial"/>
          <w:b/>
          <w:bCs/>
          <w:i/>
          <w:iCs/>
          <w:color w:val="2F5496" w:themeColor="accent1" w:themeShade="BF"/>
          <w:sz w:val="18"/>
          <w:szCs w:val="18"/>
        </w:rPr>
      </w:pPr>
      <w:r w:rsidRPr="003E43AC">
        <w:rPr>
          <w:rFonts w:ascii="Arial" w:hAnsi="Arial" w:cs="Arial"/>
          <w:b/>
          <w:bCs/>
          <w:i/>
          <w:iCs/>
          <w:color w:val="2F5496" w:themeColor="accent1" w:themeShade="BF"/>
          <w:sz w:val="18"/>
          <w:szCs w:val="18"/>
        </w:rPr>
        <w:t>Nota</w:t>
      </w:r>
      <w:r w:rsidR="7EB58FE5" w:rsidRPr="003E43AC">
        <w:rPr>
          <w:rFonts w:ascii="Arial" w:hAnsi="Arial" w:cs="Arial"/>
          <w:b/>
          <w:bCs/>
          <w:i/>
          <w:iCs/>
          <w:color w:val="2F5496" w:themeColor="accent1" w:themeShade="BF"/>
          <w:sz w:val="18"/>
          <w:szCs w:val="18"/>
        </w:rPr>
        <w:t>s</w:t>
      </w:r>
      <w:r w:rsidRPr="003E43AC">
        <w:rPr>
          <w:rFonts w:ascii="Arial" w:hAnsi="Arial" w:cs="Arial"/>
          <w:b/>
          <w:bCs/>
          <w:i/>
          <w:iCs/>
          <w:color w:val="2F5496" w:themeColor="accent1" w:themeShade="BF"/>
          <w:sz w:val="18"/>
          <w:szCs w:val="18"/>
        </w:rPr>
        <w:t xml:space="preserve">: </w:t>
      </w:r>
    </w:p>
    <w:p w14:paraId="64F1B3DD" w14:textId="77777777" w:rsidR="003E43AC" w:rsidRDefault="003E43AC" w:rsidP="45D59702">
      <w:pPr>
        <w:jc w:val="both"/>
        <w:rPr>
          <w:rFonts w:ascii="Arial" w:hAnsi="Arial" w:cs="Arial"/>
          <w:b/>
          <w:bCs/>
          <w:i/>
          <w:iCs/>
          <w:color w:val="2F5496" w:themeColor="accent1" w:themeShade="BF"/>
          <w:sz w:val="18"/>
          <w:szCs w:val="18"/>
        </w:rPr>
      </w:pPr>
    </w:p>
    <w:p w14:paraId="241EFCCB" w14:textId="278E1C0C" w:rsidR="005A68DC" w:rsidRPr="003E43AC" w:rsidRDefault="714D59C6" w:rsidP="45D59702">
      <w:pPr>
        <w:jc w:val="both"/>
        <w:rPr>
          <w:rFonts w:ascii="Arial" w:hAnsi="Arial" w:cs="Arial"/>
          <w:b/>
          <w:bCs/>
          <w:i/>
          <w:iCs/>
          <w:color w:val="2F5496" w:themeColor="accent1" w:themeShade="BF"/>
          <w:sz w:val="18"/>
          <w:szCs w:val="18"/>
          <w:lang w:val="es-CO"/>
        </w:rPr>
      </w:pPr>
      <w:r w:rsidRPr="003E43AC">
        <w:rPr>
          <w:rFonts w:ascii="Arial" w:hAnsi="Arial" w:cs="Arial"/>
          <w:b/>
          <w:bCs/>
          <w:i/>
          <w:iCs/>
          <w:color w:val="2F5496" w:themeColor="accent1" w:themeShade="BF"/>
          <w:sz w:val="18"/>
          <w:szCs w:val="18"/>
        </w:rPr>
        <w:t xml:space="preserve">- </w:t>
      </w:r>
      <w:r w:rsidR="6D9C2C1D" w:rsidRPr="003E43AC">
        <w:rPr>
          <w:rFonts w:ascii="Arial" w:hAnsi="Arial" w:cs="Arial"/>
          <w:b/>
          <w:bCs/>
          <w:i/>
          <w:iCs/>
          <w:color w:val="2F5496" w:themeColor="accent1" w:themeShade="BF"/>
          <w:sz w:val="18"/>
          <w:szCs w:val="18"/>
        </w:rPr>
        <w:t xml:space="preserve">Este formato se encuentra diseñado conforme </w:t>
      </w:r>
      <w:r w:rsidR="135793CD" w:rsidRPr="003E43AC">
        <w:rPr>
          <w:rFonts w:ascii="Arial" w:hAnsi="Arial" w:cs="Arial"/>
          <w:b/>
          <w:bCs/>
          <w:i/>
          <w:iCs/>
          <w:color w:val="2F5496" w:themeColor="accent1" w:themeShade="BF"/>
          <w:sz w:val="18"/>
          <w:szCs w:val="18"/>
        </w:rPr>
        <w:t xml:space="preserve">lo establece </w:t>
      </w:r>
      <w:r w:rsidR="6D9C2C1D" w:rsidRPr="003E43AC">
        <w:rPr>
          <w:rFonts w:ascii="Arial" w:hAnsi="Arial" w:cs="Arial"/>
          <w:b/>
          <w:bCs/>
          <w:i/>
          <w:iCs/>
          <w:color w:val="2F5496" w:themeColor="accent1" w:themeShade="BF"/>
          <w:sz w:val="18"/>
          <w:szCs w:val="18"/>
        </w:rPr>
        <w:t>la ICH THE COMMON TECHNICAL DOCUMENT FOR THE REGISTRATION OF PHARMACEUTICALS FOR HUMAN USE:</w:t>
      </w:r>
      <w:r w:rsidR="003E43AC">
        <w:rPr>
          <w:rFonts w:ascii="Arial" w:hAnsi="Arial" w:cs="Arial"/>
          <w:b/>
          <w:bCs/>
          <w:i/>
          <w:iCs/>
          <w:color w:val="2F5496" w:themeColor="accent1" w:themeShade="BF"/>
          <w:sz w:val="18"/>
          <w:szCs w:val="18"/>
        </w:rPr>
        <w:t xml:space="preserve"> </w:t>
      </w:r>
      <w:r w:rsidR="6D9C2C1D" w:rsidRPr="003E43AC">
        <w:rPr>
          <w:rFonts w:ascii="Arial" w:hAnsi="Arial" w:cs="Arial"/>
          <w:b/>
          <w:bCs/>
          <w:i/>
          <w:iCs/>
          <w:color w:val="2F5496" w:themeColor="accent1" w:themeShade="BF"/>
          <w:sz w:val="18"/>
          <w:szCs w:val="18"/>
        </w:rPr>
        <w:t xml:space="preserve">QUALITY – M4Q(R1). </w:t>
      </w:r>
      <w:r w:rsidR="6D9C2C1D" w:rsidRPr="003E43AC">
        <w:rPr>
          <w:rFonts w:ascii="Arial" w:hAnsi="Arial" w:cs="Arial"/>
          <w:b/>
          <w:bCs/>
          <w:i/>
          <w:iCs/>
          <w:color w:val="2F5496" w:themeColor="accent1" w:themeShade="BF"/>
          <w:sz w:val="18"/>
          <w:szCs w:val="18"/>
          <w:lang w:val="es-CO"/>
        </w:rPr>
        <w:t xml:space="preserve">QUALITY OVERALL SUMMARY OF MODULE 2 MODULE </w:t>
      </w:r>
      <w:proofErr w:type="gramStart"/>
      <w:r w:rsidR="6D9C2C1D" w:rsidRPr="003E43AC">
        <w:rPr>
          <w:rFonts w:ascii="Arial" w:hAnsi="Arial" w:cs="Arial"/>
          <w:b/>
          <w:bCs/>
          <w:i/>
          <w:iCs/>
          <w:color w:val="2F5496" w:themeColor="accent1" w:themeShade="BF"/>
          <w:sz w:val="18"/>
          <w:szCs w:val="18"/>
          <w:lang w:val="es-CO"/>
        </w:rPr>
        <w:t>3 :</w:t>
      </w:r>
      <w:proofErr w:type="gramEnd"/>
      <w:r w:rsidR="6D9C2C1D" w:rsidRPr="003E43AC">
        <w:rPr>
          <w:rFonts w:ascii="Arial" w:hAnsi="Arial" w:cs="Arial"/>
          <w:b/>
          <w:bCs/>
          <w:i/>
          <w:iCs/>
          <w:color w:val="2F5496" w:themeColor="accent1" w:themeShade="BF"/>
          <w:sz w:val="18"/>
          <w:szCs w:val="18"/>
          <w:lang w:val="es-CO"/>
        </w:rPr>
        <w:t xml:space="preserve"> QUALITY.</w:t>
      </w:r>
    </w:p>
    <w:p w14:paraId="5A7C0B59" w14:textId="604AEF5E" w:rsidR="45D59702" w:rsidRPr="003E43AC" w:rsidRDefault="45D59702" w:rsidP="45D59702">
      <w:pPr>
        <w:jc w:val="both"/>
        <w:rPr>
          <w:rFonts w:ascii="Arial" w:hAnsi="Arial" w:cs="Arial"/>
          <w:b/>
          <w:bCs/>
          <w:i/>
          <w:iCs/>
          <w:color w:val="2F5496" w:themeColor="accent1" w:themeShade="BF"/>
          <w:sz w:val="18"/>
          <w:szCs w:val="18"/>
          <w:lang w:val="es-CO"/>
        </w:rPr>
      </w:pPr>
    </w:p>
    <w:p w14:paraId="7A4D3CAF" w14:textId="3B6A21BF" w:rsidR="76F355E2" w:rsidRPr="003E43AC" w:rsidRDefault="76F355E2" w:rsidP="003E43AC">
      <w:pPr>
        <w:jc w:val="both"/>
        <w:rPr>
          <w:rFonts w:ascii="Arial" w:eastAsia="Arial" w:hAnsi="Arial" w:cs="Arial"/>
          <w:b/>
          <w:bCs/>
          <w:i/>
          <w:iCs/>
          <w:color w:val="2F5496" w:themeColor="accent1" w:themeShade="BF"/>
          <w:sz w:val="18"/>
          <w:szCs w:val="18"/>
          <w:lang w:val="es-CO"/>
        </w:rPr>
      </w:pPr>
      <w:r w:rsidRPr="003E43AC">
        <w:rPr>
          <w:rFonts w:ascii="Arial" w:eastAsia="Arial" w:hAnsi="Arial" w:cs="Arial"/>
          <w:b/>
          <w:bCs/>
          <w:i/>
          <w:iCs/>
          <w:color w:val="2F5496" w:themeColor="accent1" w:themeShade="BF"/>
          <w:sz w:val="18"/>
          <w:szCs w:val="18"/>
          <w:u w:val="single"/>
          <w:lang w:val="es-ES"/>
        </w:rPr>
        <w:t xml:space="preserve">- </w:t>
      </w:r>
      <w:r w:rsidR="796F3B50" w:rsidRPr="003E43AC">
        <w:rPr>
          <w:rFonts w:ascii="Arial" w:eastAsia="Arial" w:hAnsi="Arial" w:cs="Arial"/>
          <w:b/>
          <w:bCs/>
          <w:i/>
          <w:iCs/>
          <w:color w:val="2F5496" w:themeColor="accent1" w:themeShade="BF"/>
          <w:sz w:val="18"/>
          <w:szCs w:val="18"/>
          <w:u w:val="single"/>
          <w:lang w:val="es-ES"/>
        </w:rPr>
        <w:t>Este documento se implementará solo en caso de declaratoria de emergencia de salud pública por parte del gobierno colombiano. De ser necesario, se ajustará a las normas relacionadas que se emitan en ese momento.</w:t>
      </w:r>
      <w:r w:rsidR="1BE22793" w:rsidRPr="003E43AC">
        <w:rPr>
          <w:rFonts w:ascii="Arial" w:eastAsia="Arial" w:hAnsi="Arial" w:cs="Arial"/>
          <w:b/>
          <w:bCs/>
          <w:i/>
          <w:iCs/>
          <w:color w:val="2F5496" w:themeColor="accent1" w:themeShade="BF"/>
          <w:sz w:val="18"/>
          <w:szCs w:val="18"/>
          <w:u w:val="single"/>
          <w:lang w:val="es-ES"/>
        </w:rPr>
        <w:t xml:space="preserve"> </w:t>
      </w:r>
    </w:p>
    <w:p w14:paraId="1105F79B" w14:textId="7E6426ED" w:rsidR="45D59702" w:rsidRPr="003E43AC" w:rsidRDefault="45D59702" w:rsidP="45D59702">
      <w:pPr>
        <w:jc w:val="both"/>
        <w:rPr>
          <w:rFonts w:ascii="Arial" w:eastAsia="Arial" w:hAnsi="Arial" w:cs="Arial"/>
          <w:b/>
          <w:bCs/>
          <w:i/>
          <w:iCs/>
          <w:sz w:val="20"/>
          <w:szCs w:val="20"/>
          <w:u w:val="single"/>
          <w:lang w:val="es-ES"/>
        </w:rPr>
      </w:pPr>
    </w:p>
    <w:sectPr w:rsidR="45D59702" w:rsidRPr="003E43AC">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940FD" w14:textId="77777777" w:rsidR="0056723F" w:rsidRDefault="0056723F">
      <w:r>
        <w:separator/>
      </w:r>
    </w:p>
  </w:endnote>
  <w:endnote w:type="continuationSeparator" w:id="0">
    <w:p w14:paraId="46D485F6" w14:textId="77777777" w:rsidR="0056723F" w:rsidRDefault="00567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FUIText-Regular">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C5B58" w14:textId="77777777" w:rsidR="00CF557E" w:rsidRPr="00982D7C" w:rsidRDefault="00CF557E" w:rsidP="00982D7C">
    <w:pPr>
      <w:pStyle w:val="Piedepgina"/>
    </w:pPr>
    <w:r w:rsidRPr="00982D7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CAC99" w14:textId="77777777" w:rsidR="0056723F" w:rsidRDefault="0056723F">
      <w:r>
        <w:separator/>
      </w:r>
    </w:p>
  </w:footnote>
  <w:footnote w:type="continuationSeparator" w:id="0">
    <w:p w14:paraId="7FA873D6" w14:textId="77777777" w:rsidR="0056723F" w:rsidRDefault="00567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7"/>
      <w:gridCol w:w="2924"/>
      <w:gridCol w:w="1084"/>
      <w:gridCol w:w="2640"/>
      <w:gridCol w:w="1615"/>
    </w:tblGrid>
    <w:tr w:rsidR="006130B2" w14:paraId="3B076CE4" w14:textId="77777777" w:rsidTr="006130B2">
      <w:trPr>
        <w:cantSplit/>
        <w:trHeight w:val="254"/>
        <w:jc w:val="center"/>
      </w:trPr>
      <w:tc>
        <w:tcPr>
          <w:tcW w:w="897" w:type="pct"/>
          <w:vMerge w:val="restart"/>
          <w:vAlign w:val="center"/>
        </w:tcPr>
        <w:p w14:paraId="5C8C6B09" w14:textId="77777777" w:rsidR="006130B2" w:rsidRDefault="006130B2">
          <w:pPr>
            <w:pStyle w:val="Encabezado"/>
            <w:jc w:val="center"/>
            <w:rPr>
              <w:rFonts w:cs="Arial"/>
              <w:szCs w:val="20"/>
            </w:rPr>
          </w:pPr>
          <w:r>
            <w:rPr>
              <w:rFonts w:cs="Arial"/>
              <w:noProof/>
              <w:szCs w:val="20"/>
              <w:lang w:eastAsia="es-CO"/>
            </w:rPr>
            <w:drawing>
              <wp:inline distT="0" distB="0" distL="0" distR="0" wp14:anchorId="436483D8" wp14:editId="07777777">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103" w:type="pct"/>
          <w:gridSpan w:val="4"/>
          <w:vAlign w:val="center"/>
        </w:tcPr>
        <w:p w14:paraId="1FEBE6B4" w14:textId="4A08CB95" w:rsidR="006130B2" w:rsidRDefault="006130B2">
          <w:pPr>
            <w:jc w:val="center"/>
            <w:rPr>
              <w:rFonts w:ascii="Arial" w:hAnsi="Arial" w:cs="Arial"/>
              <w:b/>
              <w:sz w:val="20"/>
              <w:szCs w:val="20"/>
              <w:lang w:val="es-CO"/>
            </w:rPr>
          </w:pPr>
        </w:p>
      </w:tc>
    </w:tr>
    <w:tr w:rsidR="00CF557E" w14:paraId="535BC459" w14:textId="77777777" w:rsidTr="006130B2">
      <w:trPr>
        <w:cantSplit/>
        <w:trHeight w:val="515"/>
        <w:jc w:val="center"/>
      </w:trPr>
      <w:tc>
        <w:tcPr>
          <w:tcW w:w="897" w:type="pct"/>
          <w:vMerge/>
          <w:vAlign w:val="center"/>
        </w:tcPr>
        <w:p w14:paraId="3382A365" w14:textId="77777777" w:rsidR="00CF557E" w:rsidRDefault="00CF557E">
          <w:pPr>
            <w:pStyle w:val="Encabezado"/>
            <w:jc w:val="center"/>
            <w:rPr>
              <w:rFonts w:cs="Arial"/>
              <w:szCs w:val="20"/>
              <w:lang w:val="es-CO"/>
            </w:rPr>
          </w:pPr>
        </w:p>
      </w:tc>
      <w:tc>
        <w:tcPr>
          <w:tcW w:w="4103" w:type="pct"/>
          <w:gridSpan w:val="4"/>
          <w:vAlign w:val="center"/>
        </w:tcPr>
        <w:p w14:paraId="349F7F8B" w14:textId="77777777" w:rsidR="00CF557E" w:rsidRPr="00A61287" w:rsidRDefault="00CF557E" w:rsidP="007E67F7">
          <w:pPr>
            <w:pStyle w:val="msolistparagraph0"/>
            <w:ind w:left="0"/>
            <w:jc w:val="center"/>
            <w:rPr>
              <w:rFonts w:ascii="Arial" w:hAnsi="Arial" w:cs="Arial"/>
              <w:b/>
              <w:bCs/>
              <w:sz w:val="20"/>
              <w:szCs w:val="20"/>
              <w:lang w:val="es"/>
            </w:rPr>
          </w:pPr>
          <w:r w:rsidRPr="00A61287">
            <w:rPr>
              <w:rFonts w:ascii="Arial" w:hAnsi="Arial" w:cs="Arial"/>
              <w:b/>
              <w:bCs/>
              <w:sz w:val="20"/>
              <w:szCs w:val="20"/>
              <w:lang w:val="es"/>
            </w:rPr>
            <w:t>FORMATO DE INFORME DE EVALUACIÓN TECNICA</w:t>
          </w:r>
        </w:p>
        <w:p w14:paraId="239584D2" w14:textId="4A2C8AF0" w:rsidR="00CF557E" w:rsidRDefault="45D59702" w:rsidP="6A83A149">
          <w:pPr>
            <w:pStyle w:val="msolistparagraph0"/>
            <w:ind w:left="0"/>
            <w:jc w:val="center"/>
            <w:rPr>
              <w:rFonts w:ascii="Arial" w:hAnsi="Arial" w:cs="Arial"/>
              <w:sz w:val="20"/>
              <w:szCs w:val="20"/>
              <w:lang w:val="es"/>
            </w:rPr>
          </w:pPr>
          <w:r w:rsidRPr="45D59702">
            <w:rPr>
              <w:rFonts w:ascii="Arial" w:hAnsi="Arial" w:cs="Arial"/>
              <w:sz w:val="20"/>
              <w:szCs w:val="20"/>
              <w:lang w:val="es"/>
            </w:rPr>
            <w:t>AUTORIZACION DE USO DE EMERGENCIA- EVALUACION DEL MODULO DE CALIDAD DE MEDICAMENTOS DE SÍNTESIS QUÍMICA Y BIOLÓGICOS</w:t>
          </w:r>
        </w:p>
      </w:tc>
    </w:tr>
    <w:tr w:rsidR="00CF557E" w14:paraId="5AC1A0BC" w14:textId="77777777" w:rsidTr="006130B2">
      <w:trPr>
        <w:cantSplit/>
        <w:trHeight w:val="345"/>
        <w:jc w:val="center"/>
      </w:trPr>
      <w:tc>
        <w:tcPr>
          <w:tcW w:w="897" w:type="pct"/>
          <w:vMerge/>
          <w:vAlign w:val="center"/>
        </w:tcPr>
        <w:p w14:paraId="5C71F136" w14:textId="77777777" w:rsidR="00CF557E" w:rsidRDefault="00CF557E">
          <w:pPr>
            <w:pStyle w:val="Encabezado"/>
            <w:rPr>
              <w:rFonts w:cs="Arial"/>
              <w:szCs w:val="20"/>
              <w:lang w:val="es-CO"/>
            </w:rPr>
          </w:pPr>
        </w:p>
      </w:tc>
      <w:tc>
        <w:tcPr>
          <w:tcW w:w="1452" w:type="pct"/>
          <w:vAlign w:val="center"/>
        </w:tcPr>
        <w:p w14:paraId="1F263A03" w14:textId="33E0D5A9" w:rsidR="00CF557E" w:rsidRDefault="00CF557E" w:rsidP="00EF13F1">
          <w:pPr>
            <w:pStyle w:val="Subttulo"/>
            <w:rPr>
              <w:rFonts w:cs="Arial"/>
              <w:sz w:val="16"/>
              <w:szCs w:val="16"/>
              <w:lang w:val="es-ES" w:eastAsia="es-ES"/>
            </w:rPr>
          </w:pPr>
          <w:r>
            <w:rPr>
              <w:rFonts w:cs="Arial"/>
              <w:sz w:val="16"/>
              <w:szCs w:val="16"/>
              <w:lang w:val="es-ES" w:eastAsia="es-ES"/>
            </w:rPr>
            <w:t xml:space="preserve">Código: </w:t>
          </w:r>
          <w:r w:rsidR="00982D7C" w:rsidRPr="00982D7C">
            <w:rPr>
              <w:rFonts w:cs="Arial"/>
              <w:sz w:val="16"/>
              <w:szCs w:val="16"/>
              <w:lang w:val="es-ES" w:eastAsia="es-ES"/>
            </w:rPr>
            <w:tab/>
          </w:r>
          <w:r w:rsidR="006130B2" w:rsidRPr="006130B2">
            <w:rPr>
              <w:rFonts w:cs="Arial"/>
              <w:sz w:val="16"/>
              <w:szCs w:val="16"/>
              <w:lang w:val="es-ES" w:eastAsia="es-ES"/>
            </w:rPr>
            <w:t>ACON-FOR106</w:t>
          </w:r>
        </w:p>
      </w:tc>
      <w:tc>
        <w:tcPr>
          <w:tcW w:w="538" w:type="pct"/>
          <w:vAlign w:val="center"/>
        </w:tcPr>
        <w:p w14:paraId="19DC62A2" w14:textId="2D415486" w:rsidR="00CF557E" w:rsidRDefault="45D59702">
          <w:pPr>
            <w:pStyle w:val="Subttulo"/>
            <w:ind w:left="-106"/>
            <w:rPr>
              <w:rFonts w:cs="Arial"/>
              <w:sz w:val="16"/>
              <w:szCs w:val="16"/>
              <w:lang w:val="es-ES" w:eastAsia="es-ES"/>
            </w:rPr>
          </w:pPr>
          <w:r w:rsidRPr="006B592A">
            <w:rPr>
              <w:rFonts w:cs="Arial"/>
              <w:sz w:val="16"/>
              <w:szCs w:val="16"/>
              <w:lang w:val="es-ES" w:eastAsia="es-ES"/>
            </w:rPr>
            <w:t>Versión: 0</w:t>
          </w:r>
          <w:r w:rsidR="006130B2">
            <w:rPr>
              <w:rFonts w:cs="Arial"/>
              <w:sz w:val="16"/>
              <w:szCs w:val="16"/>
              <w:lang w:val="es-ES" w:eastAsia="es-ES"/>
            </w:rPr>
            <w:t>1</w:t>
          </w:r>
        </w:p>
      </w:tc>
      <w:tc>
        <w:tcPr>
          <w:tcW w:w="1311" w:type="pct"/>
          <w:vAlign w:val="center"/>
        </w:tcPr>
        <w:p w14:paraId="09AC3C75" w14:textId="7587D091" w:rsidR="00CF557E" w:rsidRPr="008D07EF" w:rsidRDefault="45D59702" w:rsidP="00EF13F1">
          <w:pPr>
            <w:pStyle w:val="Subttulo"/>
            <w:rPr>
              <w:rFonts w:cs="Arial"/>
              <w:sz w:val="16"/>
              <w:szCs w:val="16"/>
              <w:lang w:val="es-ES" w:eastAsia="es-ES"/>
            </w:rPr>
          </w:pPr>
          <w:r w:rsidRPr="45D59702">
            <w:rPr>
              <w:rFonts w:cs="Arial"/>
              <w:sz w:val="16"/>
              <w:szCs w:val="16"/>
              <w:lang w:val="es-ES" w:eastAsia="es-ES"/>
            </w:rPr>
            <w:t xml:space="preserve">Fecha de Emisión: </w:t>
          </w:r>
          <w:r w:rsidR="007A2BA1">
            <w:rPr>
              <w:rFonts w:cs="Arial"/>
              <w:sz w:val="16"/>
              <w:szCs w:val="16"/>
              <w:lang w:val="es-ES" w:eastAsia="es-ES"/>
            </w:rPr>
            <w:t>202</w:t>
          </w:r>
          <w:r w:rsidR="006130B2">
            <w:rPr>
              <w:rFonts w:cs="Arial"/>
              <w:sz w:val="16"/>
              <w:szCs w:val="16"/>
              <w:lang w:val="es-ES" w:eastAsia="es-ES"/>
            </w:rPr>
            <w:t>6</w:t>
          </w:r>
          <w:r w:rsidR="007A2BA1">
            <w:rPr>
              <w:rFonts w:cs="Arial"/>
              <w:sz w:val="16"/>
              <w:szCs w:val="16"/>
              <w:lang w:val="es-ES" w:eastAsia="es-ES"/>
            </w:rPr>
            <w:t>-</w:t>
          </w:r>
          <w:r w:rsidR="006130B2">
            <w:rPr>
              <w:rFonts w:cs="Arial"/>
              <w:sz w:val="16"/>
              <w:szCs w:val="16"/>
              <w:lang w:val="es-ES" w:eastAsia="es-ES"/>
            </w:rPr>
            <w:t>06</w:t>
          </w:r>
          <w:r w:rsidR="007A2BA1">
            <w:rPr>
              <w:rFonts w:cs="Arial"/>
              <w:sz w:val="16"/>
              <w:szCs w:val="16"/>
              <w:lang w:val="es-ES" w:eastAsia="es-ES"/>
            </w:rPr>
            <w:t>-</w:t>
          </w:r>
          <w:r w:rsidR="006130B2">
            <w:rPr>
              <w:rFonts w:cs="Arial"/>
              <w:sz w:val="16"/>
              <w:szCs w:val="16"/>
              <w:lang w:val="es-ES" w:eastAsia="es-ES"/>
            </w:rPr>
            <w:t>01</w:t>
          </w:r>
        </w:p>
      </w:tc>
      <w:tc>
        <w:tcPr>
          <w:tcW w:w="803" w:type="pct"/>
          <w:vAlign w:val="center"/>
        </w:tcPr>
        <w:p w14:paraId="024F8671" w14:textId="77777777" w:rsidR="00CF557E" w:rsidRPr="008D07EF" w:rsidRDefault="00CF557E">
          <w:pPr>
            <w:pStyle w:val="Subttulo"/>
            <w:rPr>
              <w:rFonts w:cs="Arial"/>
              <w:sz w:val="16"/>
              <w:szCs w:val="16"/>
              <w:lang w:val="es-CO" w:eastAsia="en-US"/>
            </w:rPr>
          </w:pPr>
          <w:r w:rsidRPr="008D07EF">
            <w:rPr>
              <w:rFonts w:cs="Arial"/>
              <w:sz w:val="16"/>
              <w:szCs w:val="16"/>
              <w:lang w:val="es-ES" w:eastAsia="es-ES"/>
            </w:rPr>
            <w:t xml:space="preserve">Página </w:t>
          </w:r>
          <w:r w:rsidRPr="008D07EF">
            <w:rPr>
              <w:rFonts w:cs="Arial"/>
              <w:sz w:val="16"/>
              <w:szCs w:val="16"/>
              <w:lang w:val="es-ES" w:eastAsia="es-ES"/>
            </w:rPr>
            <w:fldChar w:fldCharType="begin"/>
          </w:r>
          <w:r w:rsidRPr="008D07EF">
            <w:rPr>
              <w:rFonts w:cs="Arial"/>
              <w:sz w:val="16"/>
              <w:szCs w:val="16"/>
              <w:lang w:val="es-ES" w:eastAsia="es-ES"/>
            </w:rPr>
            <w:instrText xml:space="preserve"> PAGE </w:instrText>
          </w:r>
          <w:r w:rsidRPr="008D07EF">
            <w:rPr>
              <w:rFonts w:cs="Arial"/>
              <w:sz w:val="16"/>
              <w:szCs w:val="16"/>
              <w:lang w:val="es-ES" w:eastAsia="es-ES"/>
            </w:rPr>
            <w:fldChar w:fldCharType="separate"/>
          </w:r>
          <w:r w:rsidR="00C972D4">
            <w:rPr>
              <w:rFonts w:cs="Arial"/>
              <w:noProof/>
              <w:sz w:val="16"/>
              <w:szCs w:val="16"/>
              <w:lang w:val="es-ES" w:eastAsia="es-ES"/>
            </w:rPr>
            <w:t>5</w:t>
          </w:r>
          <w:r w:rsidRPr="008D07EF">
            <w:rPr>
              <w:rFonts w:cs="Arial"/>
              <w:sz w:val="16"/>
              <w:szCs w:val="16"/>
              <w:lang w:val="es-ES" w:eastAsia="es-ES"/>
            </w:rPr>
            <w:fldChar w:fldCharType="end"/>
          </w:r>
          <w:r w:rsidRPr="008D07EF">
            <w:rPr>
              <w:rFonts w:cs="Arial"/>
              <w:sz w:val="16"/>
              <w:szCs w:val="16"/>
              <w:lang w:val="es-ES" w:eastAsia="es-ES"/>
            </w:rPr>
            <w:t xml:space="preserve"> de </w:t>
          </w:r>
          <w:r w:rsidRPr="008D07EF">
            <w:rPr>
              <w:rFonts w:cs="Arial"/>
              <w:sz w:val="16"/>
              <w:szCs w:val="16"/>
              <w:lang w:val="es-ES" w:eastAsia="es-ES"/>
            </w:rPr>
            <w:fldChar w:fldCharType="begin"/>
          </w:r>
          <w:r w:rsidRPr="008D07EF">
            <w:rPr>
              <w:rFonts w:cs="Arial"/>
              <w:sz w:val="16"/>
              <w:szCs w:val="16"/>
              <w:lang w:val="es-ES" w:eastAsia="es-ES"/>
            </w:rPr>
            <w:instrText xml:space="preserve"> NUMPAGES  </w:instrText>
          </w:r>
          <w:r w:rsidRPr="008D07EF">
            <w:rPr>
              <w:rFonts w:cs="Arial"/>
              <w:sz w:val="16"/>
              <w:szCs w:val="16"/>
              <w:lang w:val="es-ES" w:eastAsia="es-ES"/>
            </w:rPr>
            <w:fldChar w:fldCharType="separate"/>
          </w:r>
          <w:r w:rsidR="00C972D4">
            <w:rPr>
              <w:rFonts w:cs="Arial"/>
              <w:noProof/>
              <w:sz w:val="16"/>
              <w:szCs w:val="16"/>
              <w:lang w:val="es-ES" w:eastAsia="es-ES"/>
            </w:rPr>
            <w:t>5</w:t>
          </w:r>
          <w:r w:rsidRPr="008D07EF">
            <w:rPr>
              <w:rFonts w:cs="Arial"/>
              <w:sz w:val="16"/>
              <w:szCs w:val="16"/>
              <w:lang w:val="es-ES" w:eastAsia="es-ES"/>
            </w:rPr>
            <w:fldChar w:fldCharType="end"/>
          </w:r>
        </w:p>
      </w:tc>
    </w:tr>
  </w:tbl>
  <w:p w14:paraId="62199465" w14:textId="77777777" w:rsidR="00CF557E" w:rsidRDefault="00CF557E">
    <w:pPr>
      <w:pStyle w:val="Anglica"/>
      <w:rPr>
        <w:rFonts w:ascii="Arial" w:hAnsi="Arial"/>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1620"/>
      <w:gridCol w:w="3060"/>
      <w:gridCol w:w="2178"/>
    </w:tblGrid>
    <w:tr w:rsidR="00CF557E" w14:paraId="717C51D9" w14:textId="77777777" w:rsidTr="00CF557E">
      <w:trPr>
        <w:jc w:val="center"/>
      </w:trPr>
      <w:tc>
        <w:tcPr>
          <w:tcW w:w="1510" w:type="dxa"/>
          <w:tcBorders>
            <w:top w:val="nil"/>
            <w:left w:val="nil"/>
            <w:bottom w:val="nil"/>
            <w:right w:val="dotted" w:sz="4" w:space="0" w:color="auto"/>
          </w:tcBorders>
        </w:tcPr>
        <w:p w14:paraId="540042C6" w14:textId="77777777" w:rsidR="00CF557E" w:rsidRDefault="00CF557E" w:rsidP="003E151D">
          <w:pPr>
            <w:pStyle w:val="Encabezado"/>
            <w:jc w:val="right"/>
            <w:rPr>
              <w:rFonts w:cs="Arial"/>
              <w:sz w:val="20"/>
              <w:szCs w:val="18"/>
            </w:rPr>
          </w:pPr>
          <w:bookmarkStart w:id="2" w:name="_Hlk42683589"/>
          <w:proofErr w:type="spellStart"/>
          <w:r>
            <w:rPr>
              <w:rFonts w:cs="Arial"/>
              <w:b/>
              <w:bCs/>
              <w:sz w:val="20"/>
            </w:rPr>
            <w:t>Expediente</w:t>
          </w:r>
          <w:proofErr w:type="spellEnd"/>
          <w:r>
            <w:rPr>
              <w:rFonts w:cs="Arial"/>
              <w:b/>
              <w:bCs/>
              <w:sz w:val="20"/>
            </w:rPr>
            <w:t>:</w:t>
          </w:r>
        </w:p>
      </w:tc>
      <w:tc>
        <w:tcPr>
          <w:tcW w:w="1620" w:type="dxa"/>
          <w:tcBorders>
            <w:top w:val="dotted" w:sz="4" w:space="0" w:color="auto"/>
            <w:left w:val="dotted" w:sz="4" w:space="0" w:color="auto"/>
            <w:bottom w:val="dotted" w:sz="4" w:space="0" w:color="auto"/>
            <w:right w:val="dotted" w:sz="4" w:space="0" w:color="auto"/>
          </w:tcBorders>
          <w:shd w:val="clear" w:color="auto" w:fill="E6E6E6"/>
        </w:tcPr>
        <w:p w14:paraId="0DA123B1" w14:textId="77777777" w:rsidR="00CF557E" w:rsidRPr="00FF721B" w:rsidRDefault="00CF557E" w:rsidP="003E151D">
          <w:pPr>
            <w:pStyle w:val="Encabezado"/>
            <w:rPr>
              <w:rFonts w:cs="Arial"/>
              <w:i/>
              <w:iCs/>
              <w:sz w:val="20"/>
              <w:szCs w:val="18"/>
              <w:lang w:val="es-MX"/>
            </w:rPr>
          </w:pPr>
        </w:p>
      </w:tc>
      <w:tc>
        <w:tcPr>
          <w:tcW w:w="3060" w:type="dxa"/>
          <w:tcBorders>
            <w:top w:val="nil"/>
            <w:left w:val="dotted" w:sz="4" w:space="0" w:color="auto"/>
            <w:bottom w:val="nil"/>
            <w:right w:val="dotted" w:sz="4" w:space="0" w:color="auto"/>
          </w:tcBorders>
        </w:tcPr>
        <w:p w14:paraId="3680B0E4" w14:textId="77777777" w:rsidR="00CF557E" w:rsidRDefault="00CF557E" w:rsidP="003E151D">
          <w:pPr>
            <w:pStyle w:val="Encabezado"/>
            <w:jc w:val="right"/>
            <w:rPr>
              <w:rFonts w:cs="Arial"/>
              <w:sz w:val="20"/>
              <w:szCs w:val="18"/>
            </w:rPr>
          </w:pPr>
          <w:proofErr w:type="spellStart"/>
          <w:r>
            <w:rPr>
              <w:rFonts w:cs="Arial"/>
              <w:b/>
              <w:bCs/>
              <w:sz w:val="20"/>
            </w:rPr>
            <w:t>Radicado</w:t>
          </w:r>
          <w:proofErr w:type="spellEnd"/>
          <w:r>
            <w:rPr>
              <w:rFonts w:cs="Arial"/>
              <w:b/>
              <w:bCs/>
              <w:sz w:val="20"/>
            </w:rPr>
            <w:t>:</w:t>
          </w:r>
        </w:p>
      </w:tc>
      <w:tc>
        <w:tcPr>
          <w:tcW w:w="2178" w:type="dxa"/>
          <w:tcBorders>
            <w:top w:val="dotted" w:sz="4" w:space="0" w:color="auto"/>
            <w:left w:val="dotted" w:sz="4" w:space="0" w:color="auto"/>
            <w:bottom w:val="dotted" w:sz="4" w:space="0" w:color="auto"/>
            <w:right w:val="dotted" w:sz="4" w:space="0" w:color="auto"/>
          </w:tcBorders>
          <w:shd w:val="clear" w:color="auto" w:fill="E6E6E6"/>
        </w:tcPr>
        <w:p w14:paraId="4C4CEA3D" w14:textId="77777777" w:rsidR="00CF557E" w:rsidRPr="00FF721B" w:rsidRDefault="00CF557E" w:rsidP="003E151D">
          <w:pPr>
            <w:pStyle w:val="Encabezado"/>
            <w:rPr>
              <w:rFonts w:cs="Arial"/>
              <w:i/>
              <w:iCs/>
              <w:sz w:val="20"/>
              <w:szCs w:val="18"/>
              <w:lang w:val="es-MX"/>
            </w:rPr>
          </w:pPr>
        </w:p>
      </w:tc>
    </w:tr>
    <w:bookmarkEnd w:id="2"/>
  </w:tbl>
  <w:p w14:paraId="50895670" w14:textId="77777777" w:rsidR="00CF557E" w:rsidRDefault="00CF557E" w:rsidP="003E151D">
    <w:pPr>
      <w:pStyle w:val="Anglica"/>
      <w:rPr>
        <w:rFonts w:ascii="Arial" w:hAnsi="Arial"/>
        <w:sz w:val="20"/>
        <w:lang w:val="es-ES"/>
      </w:rPr>
    </w:pPr>
  </w:p>
</w:hdr>
</file>

<file path=word/intelligence2.xml><?xml version="1.0" encoding="utf-8"?>
<int2:intelligence xmlns:int2="http://schemas.microsoft.com/office/intelligence/2020/intelligence" xmlns:oel="http://schemas.microsoft.com/office/2019/extlst">
  <int2:observations>
    <int2:textHash int2:hashCode="JTrHsTnqzgB/1a" int2:id="K2AJMgw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407AC"/>
    <w:multiLevelType w:val="hybridMultilevel"/>
    <w:tmpl w:val="B32AC820"/>
    <w:lvl w:ilvl="0" w:tplc="F8044996">
      <w:start w:val="8"/>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7AB302E5"/>
    <w:multiLevelType w:val="multilevel"/>
    <w:tmpl w:val="303A80EA"/>
    <w:lvl w:ilvl="0">
      <w:start w:val="1"/>
      <w:numFmt w:val="decimal"/>
      <w:pStyle w:val="Ttulo1"/>
      <w:lvlText w:val="%1"/>
      <w:lvlJc w:val="left"/>
      <w:pPr>
        <w:tabs>
          <w:tab w:val="num" w:pos="432"/>
        </w:tabs>
        <w:ind w:left="432" w:hanging="432"/>
      </w:pPr>
      <w:rPr>
        <w:rFonts w:ascii="Arial" w:hAnsi="Arial" w:cs="Times New Roman" w:hint="default"/>
        <w:b/>
        <w:i w:val="0"/>
        <w:color w:val="auto"/>
        <w:sz w:val="22"/>
      </w:rPr>
    </w:lvl>
    <w:lvl w:ilvl="1">
      <w:start w:val="1"/>
      <w:numFmt w:val="decimal"/>
      <w:pStyle w:val="Ttulo2"/>
      <w:lvlText w:val="%1.%2"/>
      <w:lvlJc w:val="left"/>
      <w:pPr>
        <w:tabs>
          <w:tab w:val="num" w:pos="576"/>
        </w:tabs>
        <w:ind w:left="576" w:hanging="576"/>
      </w:pPr>
      <w:rPr>
        <w:rFonts w:ascii="Arial" w:hAnsi="Arial" w:cs="Times New Roman" w:hint="default"/>
        <w:b/>
        <w:i w:val="0"/>
        <w:sz w:val="20"/>
      </w:rPr>
    </w:lvl>
    <w:lvl w:ilvl="2">
      <w:start w:val="3"/>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3.2.S.1.%5"/>
      <w:lvlJc w:val="left"/>
      <w:pPr>
        <w:tabs>
          <w:tab w:val="num" w:pos="1008"/>
        </w:tabs>
        <w:ind w:left="1008" w:hanging="1008"/>
      </w:pPr>
    </w:lvl>
    <w:lvl w:ilvl="5">
      <w:numFmt w:val="decimal"/>
      <w:lvlText w:val="%1.%2.%3.%4.%5.%6"/>
      <w:lvlJc w:val="left"/>
      <w:pPr>
        <w:tabs>
          <w:tab w:val="num" w:pos="1152"/>
        </w:tabs>
        <w:ind w:left="1152" w:hanging="1152"/>
      </w:pPr>
    </w:lvl>
    <w:lvl w:ilvl="6">
      <w:start w:val="23988560"/>
      <w:numFmt w:val="decimal"/>
      <w:lvlText w:val="%1.%2.%3.%4.%5.%6.%7"/>
      <w:lvlJc w:val="left"/>
      <w:pPr>
        <w:tabs>
          <w:tab w:val="num" w:pos="1296"/>
        </w:tabs>
        <w:ind w:left="1296" w:hanging="1296"/>
      </w:pPr>
    </w:lvl>
    <w:lvl w:ilvl="7">
      <w:start w:val="29836"/>
      <w:numFmt w:val="decimal"/>
      <w:lvlText w:val="%1.%2.%3.%4.%5.%6.%7.%8"/>
      <w:lvlJc w:val="left"/>
      <w:pPr>
        <w:tabs>
          <w:tab w:val="num" w:pos="1440"/>
        </w:tabs>
        <w:ind w:left="1440" w:hanging="1440"/>
      </w:pPr>
    </w:lvl>
    <w:lvl w:ilvl="8">
      <w:start w:val="90320163"/>
      <w:numFmt w:val="decimal"/>
      <w:lvlText w:val="%1.%2.%3.%4.%5.%6.%7.%8.%9"/>
      <w:lvlJc w:val="left"/>
      <w:pPr>
        <w:tabs>
          <w:tab w:val="num" w:pos="1584"/>
        </w:tabs>
        <w:ind w:left="1584" w:hanging="1584"/>
      </w:pPr>
    </w:lvl>
  </w:abstractNum>
  <w:num w:numId="1" w16cid:durableId="2095734879">
    <w:abstractNumId w:val="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lvlOverride w:ilvl="6">
      <w:startOverride w:val="23988560"/>
    </w:lvlOverride>
    <w:lvlOverride w:ilvl="7">
      <w:startOverride w:val="29836"/>
    </w:lvlOverride>
    <w:lvlOverride w:ilvl="8">
      <w:startOverride w:val="90320163"/>
    </w:lvlOverride>
  </w:num>
  <w:num w:numId="2" w16cid:durableId="61521901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E7"/>
    <w:rsid w:val="000000BF"/>
    <w:rsid w:val="000001B0"/>
    <w:rsid w:val="000001B1"/>
    <w:rsid w:val="000015C0"/>
    <w:rsid w:val="00002066"/>
    <w:rsid w:val="00002219"/>
    <w:rsid w:val="00002341"/>
    <w:rsid w:val="000028E3"/>
    <w:rsid w:val="00002D8C"/>
    <w:rsid w:val="00003B5C"/>
    <w:rsid w:val="00003BC5"/>
    <w:rsid w:val="00003D47"/>
    <w:rsid w:val="00004337"/>
    <w:rsid w:val="0001013E"/>
    <w:rsid w:val="0001064F"/>
    <w:rsid w:val="0001242C"/>
    <w:rsid w:val="00012888"/>
    <w:rsid w:val="00012C4B"/>
    <w:rsid w:val="00013008"/>
    <w:rsid w:val="000130A3"/>
    <w:rsid w:val="0001359C"/>
    <w:rsid w:val="00013A9A"/>
    <w:rsid w:val="00013F72"/>
    <w:rsid w:val="00014238"/>
    <w:rsid w:val="0001427F"/>
    <w:rsid w:val="00014569"/>
    <w:rsid w:val="00014A05"/>
    <w:rsid w:val="0001601F"/>
    <w:rsid w:val="00016458"/>
    <w:rsid w:val="000165F0"/>
    <w:rsid w:val="00016A9B"/>
    <w:rsid w:val="000172DF"/>
    <w:rsid w:val="000174D7"/>
    <w:rsid w:val="00017797"/>
    <w:rsid w:val="0001DABE"/>
    <w:rsid w:val="000200B8"/>
    <w:rsid w:val="00020185"/>
    <w:rsid w:val="00020735"/>
    <w:rsid w:val="00023599"/>
    <w:rsid w:val="00024325"/>
    <w:rsid w:val="00024351"/>
    <w:rsid w:val="00024795"/>
    <w:rsid w:val="00024896"/>
    <w:rsid w:val="00024DC7"/>
    <w:rsid w:val="00025134"/>
    <w:rsid w:val="00025733"/>
    <w:rsid w:val="00025934"/>
    <w:rsid w:val="00025AB9"/>
    <w:rsid w:val="00026CB4"/>
    <w:rsid w:val="00027E28"/>
    <w:rsid w:val="000302EB"/>
    <w:rsid w:val="000305E3"/>
    <w:rsid w:val="00030910"/>
    <w:rsid w:val="00030A8E"/>
    <w:rsid w:val="00030B44"/>
    <w:rsid w:val="00030E37"/>
    <w:rsid w:val="00031729"/>
    <w:rsid w:val="000317F8"/>
    <w:rsid w:val="00032174"/>
    <w:rsid w:val="0003263A"/>
    <w:rsid w:val="000329E4"/>
    <w:rsid w:val="00032BB8"/>
    <w:rsid w:val="00033011"/>
    <w:rsid w:val="00034861"/>
    <w:rsid w:val="00034D22"/>
    <w:rsid w:val="00035076"/>
    <w:rsid w:val="00035E5D"/>
    <w:rsid w:val="0003610B"/>
    <w:rsid w:val="00037F64"/>
    <w:rsid w:val="00040EF9"/>
    <w:rsid w:val="000413B7"/>
    <w:rsid w:val="00041DE4"/>
    <w:rsid w:val="000432F7"/>
    <w:rsid w:val="00043918"/>
    <w:rsid w:val="00043C8D"/>
    <w:rsid w:val="00043E4C"/>
    <w:rsid w:val="00043EEC"/>
    <w:rsid w:val="000442E9"/>
    <w:rsid w:val="000447B9"/>
    <w:rsid w:val="00044C3A"/>
    <w:rsid w:val="000471F0"/>
    <w:rsid w:val="00047972"/>
    <w:rsid w:val="00047AB9"/>
    <w:rsid w:val="00050EB7"/>
    <w:rsid w:val="0005129B"/>
    <w:rsid w:val="00051981"/>
    <w:rsid w:val="00054E32"/>
    <w:rsid w:val="00055809"/>
    <w:rsid w:val="00056367"/>
    <w:rsid w:val="00057D73"/>
    <w:rsid w:val="000601EF"/>
    <w:rsid w:val="000618A9"/>
    <w:rsid w:val="000618B0"/>
    <w:rsid w:val="00061E98"/>
    <w:rsid w:val="000621F4"/>
    <w:rsid w:val="000623CB"/>
    <w:rsid w:val="0006262E"/>
    <w:rsid w:val="00062BF0"/>
    <w:rsid w:val="00064440"/>
    <w:rsid w:val="00064802"/>
    <w:rsid w:val="00064A07"/>
    <w:rsid w:val="00065CBD"/>
    <w:rsid w:val="00066065"/>
    <w:rsid w:val="000663A9"/>
    <w:rsid w:val="00066A58"/>
    <w:rsid w:val="00066F72"/>
    <w:rsid w:val="00067299"/>
    <w:rsid w:val="0007048E"/>
    <w:rsid w:val="00070559"/>
    <w:rsid w:val="000707E3"/>
    <w:rsid w:val="00070A34"/>
    <w:rsid w:val="00070B4A"/>
    <w:rsid w:val="00071611"/>
    <w:rsid w:val="00071FBB"/>
    <w:rsid w:val="00072694"/>
    <w:rsid w:val="00072951"/>
    <w:rsid w:val="00072B66"/>
    <w:rsid w:val="00072B68"/>
    <w:rsid w:val="0007367D"/>
    <w:rsid w:val="00074219"/>
    <w:rsid w:val="00074551"/>
    <w:rsid w:val="00074938"/>
    <w:rsid w:val="00074CC2"/>
    <w:rsid w:val="00075152"/>
    <w:rsid w:val="00075A0C"/>
    <w:rsid w:val="00075B63"/>
    <w:rsid w:val="000766E9"/>
    <w:rsid w:val="00076AFB"/>
    <w:rsid w:val="00076C80"/>
    <w:rsid w:val="00077D91"/>
    <w:rsid w:val="00077DE2"/>
    <w:rsid w:val="00080017"/>
    <w:rsid w:val="00080146"/>
    <w:rsid w:val="000806F6"/>
    <w:rsid w:val="0008126C"/>
    <w:rsid w:val="00081FFA"/>
    <w:rsid w:val="0008202F"/>
    <w:rsid w:val="00082714"/>
    <w:rsid w:val="00083561"/>
    <w:rsid w:val="000836DF"/>
    <w:rsid w:val="00083FE8"/>
    <w:rsid w:val="00084A18"/>
    <w:rsid w:val="00084C5F"/>
    <w:rsid w:val="00084DD6"/>
    <w:rsid w:val="00084E75"/>
    <w:rsid w:val="00085797"/>
    <w:rsid w:val="00085A94"/>
    <w:rsid w:val="00085D1E"/>
    <w:rsid w:val="000865F3"/>
    <w:rsid w:val="00086770"/>
    <w:rsid w:val="00086ED8"/>
    <w:rsid w:val="00086F5C"/>
    <w:rsid w:val="00087B32"/>
    <w:rsid w:val="00087D99"/>
    <w:rsid w:val="00087F3D"/>
    <w:rsid w:val="00090033"/>
    <w:rsid w:val="00090C75"/>
    <w:rsid w:val="00090CA5"/>
    <w:rsid w:val="00090D33"/>
    <w:rsid w:val="00090FEB"/>
    <w:rsid w:val="00091473"/>
    <w:rsid w:val="000918E9"/>
    <w:rsid w:val="00091FDF"/>
    <w:rsid w:val="00092314"/>
    <w:rsid w:val="00092557"/>
    <w:rsid w:val="00092C10"/>
    <w:rsid w:val="0009317E"/>
    <w:rsid w:val="000937BD"/>
    <w:rsid w:val="0009596C"/>
    <w:rsid w:val="00095F6C"/>
    <w:rsid w:val="00096433"/>
    <w:rsid w:val="000A0791"/>
    <w:rsid w:val="000A0829"/>
    <w:rsid w:val="000A0DE8"/>
    <w:rsid w:val="000A1302"/>
    <w:rsid w:val="000A2655"/>
    <w:rsid w:val="000A29EC"/>
    <w:rsid w:val="000A383E"/>
    <w:rsid w:val="000A38DC"/>
    <w:rsid w:val="000A403D"/>
    <w:rsid w:val="000A5673"/>
    <w:rsid w:val="000A6D0F"/>
    <w:rsid w:val="000A70A4"/>
    <w:rsid w:val="000A7B0A"/>
    <w:rsid w:val="000A7C1B"/>
    <w:rsid w:val="000A7CE2"/>
    <w:rsid w:val="000B0720"/>
    <w:rsid w:val="000B09E0"/>
    <w:rsid w:val="000B0CA0"/>
    <w:rsid w:val="000B0D59"/>
    <w:rsid w:val="000B0E50"/>
    <w:rsid w:val="000B2822"/>
    <w:rsid w:val="000B29C0"/>
    <w:rsid w:val="000B2A1D"/>
    <w:rsid w:val="000B2BD4"/>
    <w:rsid w:val="000B33EE"/>
    <w:rsid w:val="000B3727"/>
    <w:rsid w:val="000B41A5"/>
    <w:rsid w:val="000B48BA"/>
    <w:rsid w:val="000B4990"/>
    <w:rsid w:val="000B4B3B"/>
    <w:rsid w:val="000B4D35"/>
    <w:rsid w:val="000B5A47"/>
    <w:rsid w:val="000B5EA7"/>
    <w:rsid w:val="000B6AD1"/>
    <w:rsid w:val="000B76B3"/>
    <w:rsid w:val="000C0650"/>
    <w:rsid w:val="000C0EE7"/>
    <w:rsid w:val="000C0F48"/>
    <w:rsid w:val="000C1726"/>
    <w:rsid w:val="000C299E"/>
    <w:rsid w:val="000C3522"/>
    <w:rsid w:val="000C3874"/>
    <w:rsid w:val="000C394B"/>
    <w:rsid w:val="000C3E4D"/>
    <w:rsid w:val="000C3FF5"/>
    <w:rsid w:val="000C43FC"/>
    <w:rsid w:val="000C4AC6"/>
    <w:rsid w:val="000C5184"/>
    <w:rsid w:val="000C53E5"/>
    <w:rsid w:val="000C5F8F"/>
    <w:rsid w:val="000D0122"/>
    <w:rsid w:val="000D048A"/>
    <w:rsid w:val="000D20B2"/>
    <w:rsid w:val="000D22EB"/>
    <w:rsid w:val="000D29A4"/>
    <w:rsid w:val="000D3231"/>
    <w:rsid w:val="000D3267"/>
    <w:rsid w:val="000D3C92"/>
    <w:rsid w:val="000D425B"/>
    <w:rsid w:val="000D4ECC"/>
    <w:rsid w:val="000D4F7C"/>
    <w:rsid w:val="000D5CF4"/>
    <w:rsid w:val="000D5FFF"/>
    <w:rsid w:val="000D6448"/>
    <w:rsid w:val="000D69E6"/>
    <w:rsid w:val="000D6AA3"/>
    <w:rsid w:val="000D7D5B"/>
    <w:rsid w:val="000E02F2"/>
    <w:rsid w:val="000E0793"/>
    <w:rsid w:val="000E0C5B"/>
    <w:rsid w:val="000E0D02"/>
    <w:rsid w:val="000E13D4"/>
    <w:rsid w:val="000E2C5A"/>
    <w:rsid w:val="000E2FB2"/>
    <w:rsid w:val="000E3082"/>
    <w:rsid w:val="000E337E"/>
    <w:rsid w:val="000E3D6A"/>
    <w:rsid w:val="000E4028"/>
    <w:rsid w:val="000E482B"/>
    <w:rsid w:val="000E4E8D"/>
    <w:rsid w:val="000E508B"/>
    <w:rsid w:val="000E5A6D"/>
    <w:rsid w:val="000E5AF3"/>
    <w:rsid w:val="000E6890"/>
    <w:rsid w:val="000E7135"/>
    <w:rsid w:val="000E7971"/>
    <w:rsid w:val="000E7B1D"/>
    <w:rsid w:val="000F01AE"/>
    <w:rsid w:val="000F0ABE"/>
    <w:rsid w:val="000F0DF4"/>
    <w:rsid w:val="000F0FE5"/>
    <w:rsid w:val="000F138B"/>
    <w:rsid w:val="000F1802"/>
    <w:rsid w:val="000F18CD"/>
    <w:rsid w:val="000F2457"/>
    <w:rsid w:val="000F266F"/>
    <w:rsid w:val="000F3110"/>
    <w:rsid w:val="000F3367"/>
    <w:rsid w:val="000F36C5"/>
    <w:rsid w:val="000F39C4"/>
    <w:rsid w:val="000F3DAF"/>
    <w:rsid w:val="000F4454"/>
    <w:rsid w:val="000F44E5"/>
    <w:rsid w:val="000F50D0"/>
    <w:rsid w:val="000F51CC"/>
    <w:rsid w:val="000F52F2"/>
    <w:rsid w:val="000F5E1C"/>
    <w:rsid w:val="000F5F66"/>
    <w:rsid w:val="000F738A"/>
    <w:rsid w:val="000F73E7"/>
    <w:rsid w:val="00100630"/>
    <w:rsid w:val="001009C0"/>
    <w:rsid w:val="00100DDF"/>
    <w:rsid w:val="001014A8"/>
    <w:rsid w:val="001014B2"/>
    <w:rsid w:val="00101FE7"/>
    <w:rsid w:val="00102CC1"/>
    <w:rsid w:val="0010503E"/>
    <w:rsid w:val="00105235"/>
    <w:rsid w:val="00105B2E"/>
    <w:rsid w:val="00106A43"/>
    <w:rsid w:val="00106F76"/>
    <w:rsid w:val="00106FB7"/>
    <w:rsid w:val="001076CD"/>
    <w:rsid w:val="00107840"/>
    <w:rsid w:val="00107A2F"/>
    <w:rsid w:val="00107D0D"/>
    <w:rsid w:val="00110D9A"/>
    <w:rsid w:val="00112E57"/>
    <w:rsid w:val="001137EB"/>
    <w:rsid w:val="00113BFF"/>
    <w:rsid w:val="00113DDE"/>
    <w:rsid w:val="00114256"/>
    <w:rsid w:val="001146D6"/>
    <w:rsid w:val="00114C64"/>
    <w:rsid w:val="00115061"/>
    <w:rsid w:val="001161EC"/>
    <w:rsid w:val="001162F3"/>
    <w:rsid w:val="001168AE"/>
    <w:rsid w:val="00116DB0"/>
    <w:rsid w:val="00116DF7"/>
    <w:rsid w:val="001171BC"/>
    <w:rsid w:val="00117D29"/>
    <w:rsid w:val="00117F19"/>
    <w:rsid w:val="001214DC"/>
    <w:rsid w:val="0012187D"/>
    <w:rsid w:val="00121BCF"/>
    <w:rsid w:val="00122ADE"/>
    <w:rsid w:val="001231CF"/>
    <w:rsid w:val="00123703"/>
    <w:rsid w:val="001238DC"/>
    <w:rsid w:val="0012392D"/>
    <w:rsid w:val="00124C9C"/>
    <w:rsid w:val="00124D3F"/>
    <w:rsid w:val="001252AA"/>
    <w:rsid w:val="00127547"/>
    <w:rsid w:val="00130619"/>
    <w:rsid w:val="00130EF5"/>
    <w:rsid w:val="0013174F"/>
    <w:rsid w:val="00131DF9"/>
    <w:rsid w:val="0013226A"/>
    <w:rsid w:val="001332C8"/>
    <w:rsid w:val="00133418"/>
    <w:rsid w:val="00133582"/>
    <w:rsid w:val="00133FF1"/>
    <w:rsid w:val="00134479"/>
    <w:rsid w:val="00134E51"/>
    <w:rsid w:val="00135022"/>
    <w:rsid w:val="001350F8"/>
    <w:rsid w:val="00135765"/>
    <w:rsid w:val="00136456"/>
    <w:rsid w:val="001372F0"/>
    <w:rsid w:val="00137C50"/>
    <w:rsid w:val="00137F7B"/>
    <w:rsid w:val="001412E3"/>
    <w:rsid w:val="0014130B"/>
    <w:rsid w:val="00141825"/>
    <w:rsid w:val="00141F91"/>
    <w:rsid w:val="001423ED"/>
    <w:rsid w:val="00142F0B"/>
    <w:rsid w:val="00142F9D"/>
    <w:rsid w:val="00143F92"/>
    <w:rsid w:val="001440EB"/>
    <w:rsid w:val="00144B53"/>
    <w:rsid w:val="00144EDF"/>
    <w:rsid w:val="00145130"/>
    <w:rsid w:val="001457AB"/>
    <w:rsid w:val="001458F9"/>
    <w:rsid w:val="00145A64"/>
    <w:rsid w:val="001461DF"/>
    <w:rsid w:val="00146385"/>
    <w:rsid w:val="0014668C"/>
    <w:rsid w:val="00146E21"/>
    <w:rsid w:val="00150033"/>
    <w:rsid w:val="0015015A"/>
    <w:rsid w:val="00151625"/>
    <w:rsid w:val="00151795"/>
    <w:rsid w:val="00151890"/>
    <w:rsid w:val="00153183"/>
    <w:rsid w:val="001536B9"/>
    <w:rsid w:val="00153CC4"/>
    <w:rsid w:val="00153D55"/>
    <w:rsid w:val="0015444E"/>
    <w:rsid w:val="00154DDE"/>
    <w:rsid w:val="00155967"/>
    <w:rsid w:val="00155A7E"/>
    <w:rsid w:val="00155DF8"/>
    <w:rsid w:val="001569B6"/>
    <w:rsid w:val="001577AB"/>
    <w:rsid w:val="00157E03"/>
    <w:rsid w:val="0016013B"/>
    <w:rsid w:val="001607F7"/>
    <w:rsid w:val="001608C5"/>
    <w:rsid w:val="00160A9E"/>
    <w:rsid w:val="00160FE9"/>
    <w:rsid w:val="00161105"/>
    <w:rsid w:val="00161C5D"/>
    <w:rsid w:val="00162546"/>
    <w:rsid w:val="00162E45"/>
    <w:rsid w:val="00163C00"/>
    <w:rsid w:val="00164854"/>
    <w:rsid w:val="00164C63"/>
    <w:rsid w:val="00166470"/>
    <w:rsid w:val="00166894"/>
    <w:rsid w:val="00167121"/>
    <w:rsid w:val="001678D7"/>
    <w:rsid w:val="0016796C"/>
    <w:rsid w:val="001706EE"/>
    <w:rsid w:val="00170801"/>
    <w:rsid w:val="001708FB"/>
    <w:rsid w:val="0017093B"/>
    <w:rsid w:val="00170B56"/>
    <w:rsid w:val="00171188"/>
    <w:rsid w:val="00172733"/>
    <w:rsid w:val="00172ADF"/>
    <w:rsid w:val="001732EA"/>
    <w:rsid w:val="0017354E"/>
    <w:rsid w:val="00173C3B"/>
    <w:rsid w:val="001743E1"/>
    <w:rsid w:val="0017558A"/>
    <w:rsid w:val="00175FDD"/>
    <w:rsid w:val="00176FCA"/>
    <w:rsid w:val="00176FEC"/>
    <w:rsid w:val="00177368"/>
    <w:rsid w:val="00180191"/>
    <w:rsid w:val="00180764"/>
    <w:rsid w:val="0018086D"/>
    <w:rsid w:val="00180AC4"/>
    <w:rsid w:val="00180B2A"/>
    <w:rsid w:val="00181901"/>
    <w:rsid w:val="00182086"/>
    <w:rsid w:val="001842F2"/>
    <w:rsid w:val="00184F12"/>
    <w:rsid w:val="00185032"/>
    <w:rsid w:val="0018510E"/>
    <w:rsid w:val="00186C65"/>
    <w:rsid w:val="00187359"/>
    <w:rsid w:val="00187983"/>
    <w:rsid w:val="00187986"/>
    <w:rsid w:val="00187B37"/>
    <w:rsid w:val="00187CB9"/>
    <w:rsid w:val="0019037C"/>
    <w:rsid w:val="00191238"/>
    <w:rsid w:val="00191607"/>
    <w:rsid w:val="00192081"/>
    <w:rsid w:val="001923BC"/>
    <w:rsid w:val="00193565"/>
    <w:rsid w:val="00193EEA"/>
    <w:rsid w:val="0019487A"/>
    <w:rsid w:val="001957E8"/>
    <w:rsid w:val="00195F26"/>
    <w:rsid w:val="0019643C"/>
    <w:rsid w:val="001977EB"/>
    <w:rsid w:val="00197C3A"/>
    <w:rsid w:val="001A0758"/>
    <w:rsid w:val="001A17C1"/>
    <w:rsid w:val="001A1D2F"/>
    <w:rsid w:val="001A2271"/>
    <w:rsid w:val="001A3BF2"/>
    <w:rsid w:val="001A4040"/>
    <w:rsid w:val="001A5254"/>
    <w:rsid w:val="001A5A49"/>
    <w:rsid w:val="001A5F4C"/>
    <w:rsid w:val="001A660B"/>
    <w:rsid w:val="001A66B3"/>
    <w:rsid w:val="001A7337"/>
    <w:rsid w:val="001A7CC8"/>
    <w:rsid w:val="001A7D3C"/>
    <w:rsid w:val="001B0C3F"/>
    <w:rsid w:val="001B15D3"/>
    <w:rsid w:val="001B18EE"/>
    <w:rsid w:val="001B2078"/>
    <w:rsid w:val="001B2432"/>
    <w:rsid w:val="001B315B"/>
    <w:rsid w:val="001B38E7"/>
    <w:rsid w:val="001B3F34"/>
    <w:rsid w:val="001B458E"/>
    <w:rsid w:val="001B49B5"/>
    <w:rsid w:val="001B5221"/>
    <w:rsid w:val="001B5246"/>
    <w:rsid w:val="001B54A6"/>
    <w:rsid w:val="001B568B"/>
    <w:rsid w:val="001B573A"/>
    <w:rsid w:val="001B5853"/>
    <w:rsid w:val="001B5D36"/>
    <w:rsid w:val="001B684C"/>
    <w:rsid w:val="001B693E"/>
    <w:rsid w:val="001B6C00"/>
    <w:rsid w:val="001B754A"/>
    <w:rsid w:val="001B75A1"/>
    <w:rsid w:val="001B79DB"/>
    <w:rsid w:val="001C00CC"/>
    <w:rsid w:val="001C0173"/>
    <w:rsid w:val="001C0217"/>
    <w:rsid w:val="001C094C"/>
    <w:rsid w:val="001C14E7"/>
    <w:rsid w:val="001C30A9"/>
    <w:rsid w:val="001C47A0"/>
    <w:rsid w:val="001C60A7"/>
    <w:rsid w:val="001C62B0"/>
    <w:rsid w:val="001C69C9"/>
    <w:rsid w:val="001C6E9F"/>
    <w:rsid w:val="001C711E"/>
    <w:rsid w:val="001D15B4"/>
    <w:rsid w:val="001D1D0B"/>
    <w:rsid w:val="001D2156"/>
    <w:rsid w:val="001D21D7"/>
    <w:rsid w:val="001D24B3"/>
    <w:rsid w:val="001D2B45"/>
    <w:rsid w:val="001D301F"/>
    <w:rsid w:val="001D3541"/>
    <w:rsid w:val="001D42EE"/>
    <w:rsid w:val="001D4A81"/>
    <w:rsid w:val="001D50CD"/>
    <w:rsid w:val="001D5F83"/>
    <w:rsid w:val="001D67F1"/>
    <w:rsid w:val="001D796A"/>
    <w:rsid w:val="001E063D"/>
    <w:rsid w:val="001E1C24"/>
    <w:rsid w:val="001E1DA6"/>
    <w:rsid w:val="001E28B9"/>
    <w:rsid w:val="001E2DCF"/>
    <w:rsid w:val="001E4716"/>
    <w:rsid w:val="001E4CC8"/>
    <w:rsid w:val="001E5072"/>
    <w:rsid w:val="001E51BF"/>
    <w:rsid w:val="001E5809"/>
    <w:rsid w:val="001E599D"/>
    <w:rsid w:val="001E635E"/>
    <w:rsid w:val="001E6A59"/>
    <w:rsid w:val="001E7275"/>
    <w:rsid w:val="001EBB16"/>
    <w:rsid w:val="001F08B0"/>
    <w:rsid w:val="001F17A1"/>
    <w:rsid w:val="001F1CBE"/>
    <w:rsid w:val="001F1F48"/>
    <w:rsid w:val="001F2795"/>
    <w:rsid w:val="001F2AC7"/>
    <w:rsid w:val="001F3264"/>
    <w:rsid w:val="001F37D2"/>
    <w:rsid w:val="001F3C5A"/>
    <w:rsid w:val="001F441B"/>
    <w:rsid w:val="001F4476"/>
    <w:rsid w:val="001F4B20"/>
    <w:rsid w:val="001F54A6"/>
    <w:rsid w:val="001F5F40"/>
    <w:rsid w:val="001F61EE"/>
    <w:rsid w:val="001F7BCE"/>
    <w:rsid w:val="001F7DE5"/>
    <w:rsid w:val="002007E8"/>
    <w:rsid w:val="00200D76"/>
    <w:rsid w:val="002010DD"/>
    <w:rsid w:val="002025B3"/>
    <w:rsid w:val="00202A97"/>
    <w:rsid w:val="00202B24"/>
    <w:rsid w:val="0020310A"/>
    <w:rsid w:val="00203D28"/>
    <w:rsid w:val="00204741"/>
    <w:rsid w:val="002050D5"/>
    <w:rsid w:val="00206106"/>
    <w:rsid w:val="002061B1"/>
    <w:rsid w:val="0020636C"/>
    <w:rsid w:val="0020708F"/>
    <w:rsid w:val="00207381"/>
    <w:rsid w:val="0020742F"/>
    <w:rsid w:val="00207F08"/>
    <w:rsid w:val="0021086E"/>
    <w:rsid w:val="002115F6"/>
    <w:rsid w:val="0021187D"/>
    <w:rsid w:val="002119EB"/>
    <w:rsid w:val="00211FD6"/>
    <w:rsid w:val="00212686"/>
    <w:rsid w:val="00212FF1"/>
    <w:rsid w:val="002136BA"/>
    <w:rsid w:val="002137E1"/>
    <w:rsid w:val="00213F39"/>
    <w:rsid w:val="0021446E"/>
    <w:rsid w:val="00214A75"/>
    <w:rsid w:val="00214BFB"/>
    <w:rsid w:val="0021531D"/>
    <w:rsid w:val="00217B1E"/>
    <w:rsid w:val="002203CA"/>
    <w:rsid w:val="00220412"/>
    <w:rsid w:val="00220BAD"/>
    <w:rsid w:val="002217C7"/>
    <w:rsid w:val="00221957"/>
    <w:rsid w:val="00221D13"/>
    <w:rsid w:val="00221DE4"/>
    <w:rsid w:val="002224FF"/>
    <w:rsid w:val="00222743"/>
    <w:rsid w:val="00222D50"/>
    <w:rsid w:val="00222F62"/>
    <w:rsid w:val="0022355B"/>
    <w:rsid w:val="0022357F"/>
    <w:rsid w:val="00224316"/>
    <w:rsid w:val="002246B3"/>
    <w:rsid w:val="00224A8F"/>
    <w:rsid w:val="00224C41"/>
    <w:rsid w:val="002255FD"/>
    <w:rsid w:val="00225742"/>
    <w:rsid w:val="00225955"/>
    <w:rsid w:val="00225FF1"/>
    <w:rsid w:val="002260FB"/>
    <w:rsid w:val="002272E6"/>
    <w:rsid w:val="0022771C"/>
    <w:rsid w:val="0022796B"/>
    <w:rsid w:val="00230711"/>
    <w:rsid w:val="00230863"/>
    <w:rsid w:val="00230AD8"/>
    <w:rsid w:val="00232218"/>
    <w:rsid w:val="00232EDC"/>
    <w:rsid w:val="002331A0"/>
    <w:rsid w:val="00233769"/>
    <w:rsid w:val="00234106"/>
    <w:rsid w:val="00234601"/>
    <w:rsid w:val="00234C41"/>
    <w:rsid w:val="00234ED5"/>
    <w:rsid w:val="0023586C"/>
    <w:rsid w:val="00237046"/>
    <w:rsid w:val="002371D9"/>
    <w:rsid w:val="002372AC"/>
    <w:rsid w:val="0023794A"/>
    <w:rsid w:val="00240970"/>
    <w:rsid w:val="00240E55"/>
    <w:rsid w:val="00241779"/>
    <w:rsid w:val="00242D28"/>
    <w:rsid w:val="002436F2"/>
    <w:rsid w:val="00243A98"/>
    <w:rsid w:val="002441F7"/>
    <w:rsid w:val="00244F74"/>
    <w:rsid w:val="00244F80"/>
    <w:rsid w:val="002469D9"/>
    <w:rsid w:val="00246E52"/>
    <w:rsid w:val="0024766E"/>
    <w:rsid w:val="00250152"/>
    <w:rsid w:val="0025028A"/>
    <w:rsid w:val="002513A1"/>
    <w:rsid w:val="0025172C"/>
    <w:rsid w:val="00251F59"/>
    <w:rsid w:val="0025216C"/>
    <w:rsid w:val="00252479"/>
    <w:rsid w:val="00252694"/>
    <w:rsid w:val="002528C9"/>
    <w:rsid w:val="00252991"/>
    <w:rsid w:val="00252B0B"/>
    <w:rsid w:val="00252F9B"/>
    <w:rsid w:val="00253A70"/>
    <w:rsid w:val="00254649"/>
    <w:rsid w:val="00255086"/>
    <w:rsid w:val="0025548C"/>
    <w:rsid w:val="00255BEB"/>
    <w:rsid w:val="0025663A"/>
    <w:rsid w:val="00257242"/>
    <w:rsid w:val="00257A35"/>
    <w:rsid w:val="00257A82"/>
    <w:rsid w:val="0026017C"/>
    <w:rsid w:val="00260874"/>
    <w:rsid w:val="0026140C"/>
    <w:rsid w:val="00261AB2"/>
    <w:rsid w:val="00262DF8"/>
    <w:rsid w:val="0026377F"/>
    <w:rsid w:val="0026497A"/>
    <w:rsid w:val="00265259"/>
    <w:rsid w:val="002658E8"/>
    <w:rsid w:val="00265F1B"/>
    <w:rsid w:val="00266167"/>
    <w:rsid w:val="0026668B"/>
    <w:rsid w:val="00266CB2"/>
    <w:rsid w:val="00267E4F"/>
    <w:rsid w:val="00271181"/>
    <w:rsid w:val="00271C81"/>
    <w:rsid w:val="0027225F"/>
    <w:rsid w:val="00272A29"/>
    <w:rsid w:val="00272A60"/>
    <w:rsid w:val="00272B41"/>
    <w:rsid w:val="00272FEF"/>
    <w:rsid w:val="002738DC"/>
    <w:rsid w:val="0027470C"/>
    <w:rsid w:val="00274D56"/>
    <w:rsid w:val="00274E23"/>
    <w:rsid w:val="0027562D"/>
    <w:rsid w:val="00276B3C"/>
    <w:rsid w:val="0027705D"/>
    <w:rsid w:val="00277608"/>
    <w:rsid w:val="002776CB"/>
    <w:rsid w:val="00277B45"/>
    <w:rsid w:val="002805BA"/>
    <w:rsid w:val="0028141F"/>
    <w:rsid w:val="0028179E"/>
    <w:rsid w:val="0028184F"/>
    <w:rsid w:val="002830A9"/>
    <w:rsid w:val="00283110"/>
    <w:rsid w:val="002832FB"/>
    <w:rsid w:val="00284426"/>
    <w:rsid w:val="00284AFC"/>
    <w:rsid w:val="0028632B"/>
    <w:rsid w:val="00286ABF"/>
    <w:rsid w:val="00287119"/>
    <w:rsid w:val="002878BD"/>
    <w:rsid w:val="002908EC"/>
    <w:rsid w:val="00290BEC"/>
    <w:rsid w:val="00291A0A"/>
    <w:rsid w:val="0029216B"/>
    <w:rsid w:val="0029220A"/>
    <w:rsid w:val="00292614"/>
    <w:rsid w:val="0029275E"/>
    <w:rsid w:val="002927F1"/>
    <w:rsid w:val="0029315B"/>
    <w:rsid w:val="002932ED"/>
    <w:rsid w:val="002935CA"/>
    <w:rsid w:val="00293706"/>
    <w:rsid w:val="002942C1"/>
    <w:rsid w:val="002948CD"/>
    <w:rsid w:val="00294F90"/>
    <w:rsid w:val="00295776"/>
    <w:rsid w:val="0029633F"/>
    <w:rsid w:val="00297FD4"/>
    <w:rsid w:val="002A0316"/>
    <w:rsid w:val="002A0714"/>
    <w:rsid w:val="002A0954"/>
    <w:rsid w:val="002A0FA9"/>
    <w:rsid w:val="002A1CAB"/>
    <w:rsid w:val="002A1D68"/>
    <w:rsid w:val="002A24F7"/>
    <w:rsid w:val="002A2ABE"/>
    <w:rsid w:val="002A2BF6"/>
    <w:rsid w:val="002A2F44"/>
    <w:rsid w:val="002A3AE5"/>
    <w:rsid w:val="002A3CC1"/>
    <w:rsid w:val="002A4554"/>
    <w:rsid w:val="002A4566"/>
    <w:rsid w:val="002A49ED"/>
    <w:rsid w:val="002A5F6F"/>
    <w:rsid w:val="002A67EF"/>
    <w:rsid w:val="002A696C"/>
    <w:rsid w:val="002A6DBA"/>
    <w:rsid w:val="002A721B"/>
    <w:rsid w:val="002A7641"/>
    <w:rsid w:val="002A7917"/>
    <w:rsid w:val="002B0058"/>
    <w:rsid w:val="002B0EA2"/>
    <w:rsid w:val="002B13A0"/>
    <w:rsid w:val="002B1C1C"/>
    <w:rsid w:val="002B2FC8"/>
    <w:rsid w:val="002B32FD"/>
    <w:rsid w:val="002B3973"/>
    <w:rsid w:val="002B4C20"/>
    <w:rsid w:val="002B52EB"/>
    <w:rsid w:val="002B6676"/>
    <w:rsid w:val="002B68FA"/>
    <w:rsid w:val="002B72CA"/>
    <w:rsid w:val="002B778D"/>
    <w:rsid w:val="002B783C"/>
    <w:rsid w:val="002B7D28"/>
    <w:rsid w:val="002C0190"/>
    <w:rsid w:val="002C02A0"/>
    <w:rsid w:val="002C050D"/>
    <w:rsid w:val="002C069D"/>
    <w:rsid w:val="002C0B1C"/>
    <w:rsid w:val="002C0DB8"/>
    <w:rsid w:val="002C157D"/>
    <w:rsid w:val="002C195C"/>
    <w:rsid w:val="002C1EE8"/>
    <w:rsid w:val="002C24B6"/>
    <w:rsid w:val="002C2F48"/>
    <w:rsid w:val="002C33EC"/>
    <w:rsid w:val="002C36D1"/>
    <w:rsid w:val="002C3CB3"/>
    <w:rsid w:val="002C4614"/>
    <w:rsid w:val="002C46E8"/>
    <w:rsid w:val="002C76D0"/>
    <w:rsid w:val="002D0A1D"/>
    <w:rsid w:val="002D12B4"/>
    <w:rsid w:val="002D194B"/>
    <w:rsid w:val="002D194F"/>
    <w:rsid w:val="002D1D8D"/>
    <w:rsid w:val="002D1F4F"/>
    <w:rsid w:val="002D21B2"/>
    <w:rsid w:val="002D22A6"/>
    <w:rsid w:val="002D2CB0"/>
    <w:rsid w:val="002D31CB"/>
    <w:rsid w:val="002D35DC"/>
    <w:rsid w:val="002D3DD8"/>
    <w:rsid w:val="002D4514"/>
    <w:rsid w:val="002D4B12"/>
    <w:rsid w:val="002D4FB1"/>
    <w:rsid w:val="002D55C1"/>
    <w:rsid w:val="002D6043"/>
    <w:rsid w:val="002D61F2"/>
    <w:rsid w:val="002D64A7"/>
    <w:rsid w:val="002D695B"/>
    <w:rsid w:val="002D6C6B"/>
    <w:rsid w:val="002D795B"/>
    <w:rsid w:val="002E04AA"/>
    <w:rsid w:val="002E0792"/>
    <w:rsid w:val="002E09AF"/>
    <w:rsid w:val="002E0A63"/>
    <w:rsid w:val="002E14F0"/>
    <w:rsid w:val="002E2B18"/>
    <w:rsid w:val="002E341A"/>
    <w:rsid w:val="002E38D4"/>
    <w:rsid w:val="002E3A87"/>
    <w:rsid w:val="002E447A"/>
    <w:rsid w:val="002E4999"/>
    <w:rsid w:val="002E535D"/>
    <w:rsid w:val="002E5E52"/>
    <w:rsid w:val="002E5F5E"/>
    <w:rsid w:val="002E6382"/>
    <w:rsid w:val="002E7C52"/>
    <w:rsid w:val="002E7C60"/>
    <w:rsid w:val="002E7F3E"/>
    <w:rsid w:val="002F0AA4"/>
    <w:rsid w:val="002F228E"/>
    <w:rsid w:val="002F267A"/>
    <w:rsid w:val="002F2AA5"/>
    <w:rsid w:val="002F2CB1"/>
    <w:rsid w:val="002F4089"/>
    <w:rsid w:val="002F418F"/>
    <w:rsid w:val="002F4BF5"/>
    <w:rsid w:val="002F4DF3"/>
    <w:rsid w:val="002F4EFC"/>
    <w:rsid w:val="002F668F"/>
    <w:rsid w:val="002F6B68"/>
    <w:rsid w:val="002F7358"/>
    <w:rsid w:val="002F7618"/>
    <w:rsid w:val="003006AE"/>
    <w:rsid w:val="00300730"/>
    <w:rsid w:val="0030208A"/>
    <w:rsid w:val="00302A26"/>
    <w:rsid w:val="00302FEE"/>
    <w:rsid w:val="003036FE"/>
    <w:rsid w:val="0030428E"/>
    <w:rsid w:val="003047BC"/>
    <w:rsid w:val="003054CB"/>
    <w:rsid w:val="003056C0"/>
    <w:rsid w:val="003066A2"/>
    <w:rsid w:val="00306817"/>
    <w:rsid w:val="00306853"/>
    <w:rsid w:val="00306D97"/>
    <w:rsid w:val="003072C9"/>
    <w:rsid w:val="003079D7"/>
    <w:rsid w:val="00307CA6"/>
    <w:rsid w:val="00307CFB"/>
    <w:rsid w:val="003106D0"/>
    <w:rsid w:val="00310BEA"/>
    <w:rsid w:val="0031157C"/>
    <w:rsid w:val="00312CD4"/>
    <w:rsid w:val="00312D25"/>
    <w:rsid w:val="00313997"/>
    <w:rsid w:val="0031456E"/>
    <w:rsid w:val="00314721"/>
    <w:rsid w:val="00315266"/>
    <w:rsid w:val="00315487"/>
    <w:rsid w:val="0031577D"/>
    <w:rsid w:val="00315DBB"/>
    <w:rsid w:val="00316B27"/>
    <w:rsid w:val="0031792C"/>
    <w:rsid w:val="00317A59"/>
    <w:rsid w:val="00317EC3"/>
    <w:rsid w:val="0032018A"/>
    <w:rsid w:val="003205E2"/>
    <w:rsid w:val="00320B83"/>
    <w:rsid w:val="0032106B"/>
    <w:rsid w:val="003223F0"/>
    <w:rsid w:val="0032246E"/>
    <w:rsid w:val="0032253D"/>
    <w:rsid w:val="0032254B"/>
    <w:rsid w:val="003233C8"/>
    <w:rsid w:val="00323B45"/>
    <w:rsid w:val="00323C19"/>
    <w:rsid w:val="00324729"/>
    <w:rsid w:val="003247B9"/>
    <w:rsid w:val="00324FF8"/>
    <w:rsid w:val="003255CF"/>
    <w:rsid w:val="00325CBE"/>
    <w:rsid w:val="0032668C"/>
    <w:rsid w:val="00326FC1"/>
    <w:rsid w:val="00327FDC"/>
    <w:rsid w:val="003302D0"/>
    <w:rsid w:val="00330313"/>
    <w:rsid w:val="00331265"/>
    <w:rsid w:val="003322A8"/>
    <w:rsid w:val="00332322"/>
    <w:rsid w:val="003327AA"/>
    <w:rsid w:val="00332996"/>
    <w:rsid w:val="00332AA8"/>
    <w:rsid w:val="00332B2E"/>
    <w:rsid w:val="00332DFE"/>
    <w:rsid w:val="00333900"/>
    <w:rsid w:val="003339B2"/>
    <w:rsid w:val="00333C25"/>
    <w:rsid w:val="00333D76"/>
    <w:rsid w:val="003347B1"/>
    <w:rsid w:val="0033504A"/>
    <w:rsid w:val="003363C8"/>
    <w:rsid w:val="003364F7"/>
    <w:rsid w:val="003366E6"/>
    <w:rsid w:val="00336FD6"/>
    <w:rsid w:val="00336FEA"/>
    <w:rsid w:val="00337AB8"/>
    <w:rsid w:val="00340431"/>
    <w:rsid w:val="00340DCF"/>
    <w:rsid w:val="003419EC"/>
    <w:rsid w:val="003421DF"/>
    <w:rsid w:val="003430C7"/>
    <w:rsid w:val="003439FE"/>
    <w:rsid w:val="00343B75"/>
    <w:rsid w:val="00344171"/>
    <w:rsid w:val="003445A4"/>
    <w:rsid w:val="00344C77"/>
    <w:rsid w:val="00344E49"/>
    <w:rsid w:val="00345135"/>
    <w:rsid w:val="003451B5"/>
    <w:rsid w:val="00345EE5"/>
    <w:rsid w:val="00346C8D"/>
    <w:rsid w:val="00347413"/>
    <w:rsid w:val="0034748D"/>
    <w:rsid w:val="003504D5"/>
    <w:rsid w:val="00350FDE"/>
    <w:rsid w:val="003511FD"/>
    <w:rsid w:val="00351779"/>
    <w:rsid w:val="00351955"/>
    <w:rsid w:val="003521CE"/>
    <w:rsid w:val="003523F5"/>
    <w:rsid w:val="00352D44"/>
    <w:rsid w:val="003530C7"/>
    <w:rsid w:val="0035349B"/>
    <w:rsid w:val="00353A40"/>
    <w:rsid w:val="00354CB0"/>
    <w:rsid w:val="0035511B"/>
    <w:rsid w:val="00355152"/>
    <w:rsid w:val="003557F6"/>
    <w:rsid w:val="003558A4"/>
    <w:rsid w:val="003568E8"/>
    <w:rsid w:val="003570CA"/>
    <w:rsid w:val="003572E6"/>
    <w:rsid w:val="003607C5"/>
    <w:rsid w:val="003614E3"/>
    <w:rsid w:val="00361E3F"/>
    <w:rsid w:val="0036226F"/>
    <w:rsid w:val="003629CB"/>
    <w:rsid w:val="00362CC2"/>
    <w:rsid w:val="00362DF3"/>
    <w:rsid w:val="003630C3"/>
    <w:rsid w:val="00363411"/>
    <w:rsid w:val="00363BCD"/>
    <w:rsid w:val="00363D6D"/>
    <w:rsid w:val="00364A2B"/>
    <w:rsid w:val="00364FA4"/>
    <w:rsid w:val="00367943"/>
    <w:rsid w:val="00370169"/>
    <w:rsid w:val="00370E57"/>
    <w:rsid w:val="00371AAB"/>
    <w:rsid w:val="00371BB4"/>
    <w:rsid w:val="00371C53"/>
    <w:rsid w:val="00371C8D"/>
    <w:rsid w:val="003727D3"/>
    <w:rsid w:val="00372822"/>
    <w:rsid w:val="00372CE0"/>
    <w:rsid w:val="00372E21"/>
    <w:rsid w:val="00373623"/>
    <w:rsid w:val="00373882"/>
    <w:rsid w:val="003751EF"/>
    <w:rsid w:val="0037609E"/>
    <w:rsid w:val="00376233"/>
    <w:rsid w:val="00376C80"/>
    <w:rsid w:val="003779F5"/>
    <w:rsid w:val="0038094F"/>
    <w:rsid w:val="00381AC1"/>
    <w:rsid w:val="00381D73"/>
    <w:rsid w:val="003832E0"/>
    <w:rsid w:val="003839AF"/>
    <w:rsid w:val="00383C20"/>
    <w:rsid w:val="00384262"/>
    <w:rsid w:val="003842D8"/>
    <w:rsid w:val="00384551"/>
    <w:rsid w:val="0038545D"/>
    <w:rsid w:val="00385682"/>
    <w:rsid w:val="00385768"/>
    <w:rsid w:val="00385F48"/>
    <w:rsid w:val="00386E43"/>
    <w:rsid w:val="0038724C"/>
    <w:rsid w:val="003901F1"/>
    <w:rsid w:val="003905BC"/>
    <w:rsid w:val="00391A2B"/>
    <w:rsid w:val="00391A7A"/>
    <w:rsid w:val="00391FA5"/>
    <w:rsid w:val="003929D6"/>
    <w:rsid w:val="00392AB7"/>
    <w:rsid w:val="00392B62"/>
    <w:rsid w:val="00393471"/>
    <w:rsid w:val="0039387C"/>
    <w:rsid w:val="00393D99"/>
    <w:rsid w:val="00394435"/>
    <w:rsid w:val="00394757"/>
    <w:rsid w:val="003947AD"/>
    <w:rsid w:val="00394D83"/>
    <w:rsid w:val="00395D4E"/>
    <w:rsid w:val="00395F27"/>
    <w:rsid w:val="00395FC1"/>
    <w:rsid w:val="003968F0"/>
    <w:rsid w:val="00396A11"/>
    <w:rsid w:val="00397210"/>
    <w:rsid w:val="00397332"/>
    <w:rsid w:val="00397EAE"/>
    <w:rsid w:val="003A0F41"/>
    <w:rsid w:val="003A187C"/>
    <w:rsid w:val="003A1A15"/>
    <w:rsid w:val="003A27D6"/>
    <w:rsid w:val="003A2F58"/>
    <w:rsid w:val="003A365E"/>
    <w:rsid w:val="003A40E7"/>
    <w:rsid w:val="003A4820"/>
    <w:rsid w:val="003A4CC0"/>
    <w:rsid w:val="003A571F"/>
    <w:rsid w:val="003A5A46"/>
    <w:rsid w:val="003A6F9A"/>
    <w:rsid w:val="003A6FB9"/>
    <w:rsid w:val="003B1001"/>
    <w:rsid w:val="003B1287"/>
    <w:rsid w:val="003B1AEF"/>
    <w:rsid w:val="003B22DE"/>
    <w:rsid w:val="003B28C0"/>
    <w:rsid w:val="003B3E3D"/>
    <w:rsid w:val="003B4460"/>
    <w:rsid w:val="003B4852"/>
    <w:rsid w:val="003B5588"/>
    <w:rsid w:val="003B55C7"/>
    <w:rsid w:val="003B5F53"/>
    <w:rsid w:val="003B685A"/>
    <w:rsid w:val="003B6A4A"/>
    <w:rsid w:val="003B70C1"/>
    <w:rsid w:val="003B7605"/>
    <w:rsid w:val="003C0B04"/>
    <w:rsid w:val="003C13E7"/>
    <w:rsid w:val="003C18FC"/>
    <w:rsid w:val="003C2E84"/>
    <w:rsid w:val="003C3133"/>
    <w:rsid w:val="003C31A6"/>
    <w:rsid w:val="003C3B8A"/>
    <w:rsid w:val="003C3DDF"/>
    <w:rsid w:val="003C4B75"/>
    <w:rsid w:val="003C4C0E"/>
    <w:rsid w:val="003C5C1C"/>
    <w:rsid w:val="003C67E7"/>
    <w:rsid w:val="003C6B64"/>
    <w:rsid w:val="003C6C99"/>
    <w:rsid w:val="003C6E9F"/>
    <w:rsid w:val="003C7568"/>
    <w:rsid w:val="003C783D"/>
    <w:rsid w:val="003D0E1C"/>
    <w:rsid w:val="003D0F2D"/>
    <w:rsid w:val="003D153C"/>
    <w:rsid w:val="003D18E7"/>
    <w:rsid w:val="003D1B22"/>
    <w:rsid w:val="003D27C2"/>
    <w:rsid w:val="003D2981"/>
    <w:rsid w:val="003D2A4A"/>
    <w:rsid w:val="003D2B48"/>
    <w:rsid w:val="003D2C1E"/>
    <w:rsid w:val="003D3029"/>
    <w:rsid w:val="003D337A"/>
    <w:rsid w:val="003D3814"/>
    <w:rsid w:val="003D3D4B"/>
    <w:rsid w:val="003D3F45"/>
    <w:rsid w:val="003D48DF"/>
    <w:rsid w:val="003D4DCF"/>
    <w:rsid w:val="003D71D4"/>
    <w:rsid w:val="003D7A3B"/>
    <w:rsid w:val="003E014E"/>
    <w:rsid w:val="003E0512"/>
    <w:rsid w:val="003E10BE"/>
    <w:rsid w:val="003E151D"/>
    <w:rsid w:val="003E26E3"/>
    <w:rsid w:val="003E29AC"/>
    <w:rsid w:val="003E3148"/>
    <w:rsid w:val="003E3D7B"/>
    <w:rsid w:val="003E3FE1"/>
    <w:rsid w:val="003E43AC"/>
    <w:rsid w:val="003E4443"/>
    <w:rsid w:val="003E4BDD"/>
    <w:rsid w:val="003E4D4F"/>
    <w:rsid w:val="003E4E02"/>
    <w:rsid w:val="003E5644"/>
    <w:rsid w:val="003E566B"/>
    <w:rsid w:val="003E5BB9"/>
    <w:rsid w:val="003E5C1F"/>
    <w:rsid w:val="003E6024"/>
    <w:rsid w:val="003E62EF"/>
    <w:rsid w:val="003E698A"/>
    <w:rsid w:val="003E69FE"/>
    <w:rsid w:val="003E703E"/>
    <w:rsid w:val="003E74F8"/>
    <w:rsid w:val="003E754D"/>
    <w:rsid w:val="003F0E83"/>
    <w:rsid w:val="003F0FDE"/>
    <w:rsid w:val="003F1648"/>
    <w:rsid w:val="003F166A"/>
    <w:rsid w:val="003F18C1"/>
    <w:rsid w:val="003F2642"/>
    <w:rsid w:val="003F314D"/>
    <w:rsid w:val="003F34C4"/>
    <w:rsid w:val="003F3F2A"/>
    <w:rsid w:val="003F3FE2"/>
    <w:rsid w:val="003F46BA"/>
    <w:rsid w:val="003F4853"/>
    <w:rsid w:val="003F4AA6"/>
    <w:rsid w:val="003F4B45"/>
    <w:rsid w:val="003F54BC"/>
    <w:rsid w:val="003F578D"/>
    <w:rsid w:val="003F5825"/>
    <w:rsid w:val="003F5E5E"/>
    <w:rsid w:val="003F614B"/>
    <w:rsid w:val="003F6ADC"/>
    <w:rsid w:val="003F7598"/>
    <w:rsid w:val="003F7CA6"/>
    <w:rsid w:val="003F7F75"/>
    <w:rsid w:val="00400142"/>
    <w:rsid w:val="00401499"/>
    <w:rsid w:val="0040161B"/>
    <w:rsid w:val="00402244"/>
    <w:rsid w:val="00402E64"/>
    <w:rsid w:val="004031D3"/>
    <w:rsid w:val="00403F5B"/>
    <w:rsid w:val="00404020"/>
    <w:rsid w:val="00404451"/>
    <w:rsid w:val="00404499"/>
    <w:rsid w:val="00404B53"/>
    <w:rsid w:val="004050F4"/>
    <w:rsid w:val="0040542D"/>
    <w:rsid w:val="004063A7"/>
    <w:rsid w:val="00406ED1"/>
    <w:rsid w:val="00407255"/>
    <w:rsid w:val="0040749C"/>
    <w:rsid w:val="0040793A"/>
    <w:rsid w:val="00410780"/>
    <w:rsid w:val="00411021"/>
    <w:rsid w:val="00411081"/>
    <w:rsid w:val="004117CD"/>
    <w:rsid w:val="00411D7D"/>
    <w:rsid w:val="004123CD"/>
    <w:rsid w:val="004123E6"/>
    <w:rsid w:val="00412A05"/>
    <w:rsid w:val="00412CE3"/>
    <w:rsid w:val="00412E3C"/>
    <w:rsid w:val="0041322B"/>
    <w:rsid w:val="00413734"/>
    <w:rsid w:val="0041397D"/>
    <w:rsid w:val="00413AC3"/>
    <w:rsid w:val="00413B0F"/>
    <w:rsid w:val="0041421A"/>
    <w:rsid w:val="004145AC"/>
    <w:rsid w:val="00415100"/>
    <w:rsid w:val="004158F0"/>
    <w:rsid w:val="00415BD5"/>
    <w:rsid w:val="00415C3B"/>
    <w:rsid w:val="00415C80"/>
    <w:rsid w:val="00415FDB"/>
    <w:rsid w:val="0041648B"/>
    <w:rsid w:val="00416972"/>
    <w:rsid w:val="004169AD"/>
    <w:rsid w:val="00416B20"/>
    <w:rsid w:val="0041725C"/>
    <w:rsid w:val="00417D2F"/>
    <w:rsid w:val="00420A17"/>
    <w:rsid w:val="00421245"/>
    <w:rsid w:val="00424173"/>
    <w:rsid w:val="004241F5"/>
    <w:rsid w:val="004243D3"/>
    <w:rsid w:val="00424419"/>
    <w:rsid w:val="00424C39"/>
    <w:rsid w:val="004251F1"/>
    <w:rsid w:val="0042601A"/>
    <w:rsid w:val="00426145"/>
    <w:rsid w:val="00426207"/>
    <w:rsid w:val="004262D1"/>
    <w:rsid w:val="004275D9"/>
    <w:rsid w:val="0043052E"/>
    <w:rsid w:val="004305C4"/>
    <w:rsid w:val="00430718"/>
    <w:rsid w:val="00430C9A"/>
    <w:rsid w:val="00431054"/>
    <w:rsid w:val="00431098"/>
    <w:rsid w:val="00431706"/>
    <w:rsid w:val="004317F5"/>
    <w:rsid w:val="0043209E"/>
    <w:rsid w:val="004321AE"/>
    <w:rsid w:val="004323BD"/>
    <w:rsid w:val="004325A8"/>
    <w:rsid w:val="00432B60"/>
    <w:rsid w:val="0043305B"/>
    <w:rsid w:val="00433421"/>
    <w:rsid w:val="00433CFE"/>
    <w:rsid w:val="00433EF2"/>
    <w:rsid w:val="00434AA5"/>
    <w:rsid w:val="00435FAF"/>
    <w:rsid w:val="00436AF9"/>
    <w:rsid w:val="004405A5"/>
    <w:rsid w:val="00441E81"/>
    <w:rsid w:val="0044261D"/>
    <w:rsid w:val="00442B0B"/>
    <w:rsid w:val="00443380"/>
    <w:rsid w:val="00443525"/>
    <w:rsid w:val="00443669"/>
    <w:rsid w:val="00443DF1"/>
    <w:rsid w:val="00444021"/>
    <w:rsid w:val="00444CFF"/>
    <w:rsid w:val="00445399"/>
    <w:rsid w:val="00445AF8"/>
    <w:rsid w:val="00445F79"/>
    <w:rsid w:val="00446677"/>
    <w:rsid w:val="004467AC"/>
    <w:rsid w:val="00446CFA"/>
    <w:rsid w:val="00447361"/>
    <w:rsid w:val="00447503"/>
    <w:rsid w:val="0045009E"/>
    <w:rsid w:val="004506FB"/>
    <w:rsid w:val="00450BE2"/>
    <w:rsid w:val="00450FBA"/>
    <w:rsid w:val="0045200A"/>
    <w:rsid w:val="004523BA"/>
    <w:rsid w:val="00452568"/>
    <w:rsid w:val="004527B4"/>
    <w:rsid w:val="00453B78"/>
    <w:rsid w:val="0045403F"/>
    <w:rsid w:val="00454304"/>
    <w:rsid w:val="004544AA"/>
    <w:rsid w:val="00454722"/>
    <w:rsid w:val="00454904"/>
    <w:rsid w:val="0045493A"/>
    <w:rsid w:val="00455167"/>
    <w:rsid w:val="004559C7"/>
    <w:rsid w:val="00455E8D"/>
    <w:rsid w:val="00455EA0"/>
    <w:rsid w:val="0045615A"/>
    <w:rsid w:val="0045617D"/>
    <w:rsid w:val="00456273"/>
    <w:rsid w:val="00456539"/>
    <w:rsid w:val="00457056"/>
    <w:rsid w:val="00457BB0"/>
    <w:rsid w:val="00457D8F"/>
    <w:rsid w:val="004610E9"/>
    <w:rsid w:val="004611B8"/>
    <w:rsid w:val="00461A32"/>
    <w:rsid w:val="00461DCE"/>
    <w:rsid w:val="00461EA9"/>
    <w:rsid w:val="00461F37"/>
    <w:rsid w:val="004623F6"/>
    <w:rsid w:val="00463660"/>
    <w:rsid w:val="00463B84"/>
    <w:rsid w:val="00464EFB"/>
    <w:rsid w:val="004662E0"/>
    <w:rsid w:val="004671C5"/>
    <w:rsid w:val="004674B5"/>
    <w:rsid w:val="00467792"/>
    <w:rsid w:val="00467BC8"/>
    <w:rsid w:val="004704B3"/>
    <w:rsid w:val="00470F04"/>
    <w:rsid w:val="00471E9B"/>
    <w:rsid w:val="00472197"/>
    <w:rsid w:val="00472382"/>
    <w:rsid w:val="00472447"/>
    <w:rsid w:val="0047388F"/>
    <w:rsid w:val="00473BBE"/>
    <w:rsid w:val="0047495D"/>
    <w:rsid w:val="00475551"/>
    <w:rsid w:val="004756BE"/>
    <w:rsid w:val="00476001"/>
    <w:rsid w:val="0047711D"/>
    <w:rsid w:val="0047715C"/>
    <w:rsid w:val="004803AC"/>
    <w:rsid w:val="00480F11"/>
    <w:rsid w:val="00481152"/>
    <w:rsid w:val="004818B1"/>
    <w:rsid w:val="00481E92"/>
    <w:rsid w:val="004821FA"/>
    <w:rsid w:val="004824D1"/>
    <w:rsid w:val="004829A7"/>
    <w:rsid w:val="00482AE3"/>
    <w:rsid w:val="00482F14"/>
    <w:rsid w:val="0048338C"/>
    <w:rsid w:val="00483610"/>
    <w:rsid w:val="00483AD4"/>
    <w:rsid w:val="004841CC"/>
    <w:rsid w:val="0048455F"/>
    <w:rsid w:val="00484CFA"/>
    <w:rsid w:val="004851FC"/>
    <w:rsid w:val="00486028"/>
    <w:rsid w:val="00486AAD"/>
    <w:rsid w:val="00486C44"/>
    <w:rsid w:val="0048735C"/>
    <w:rsid w:val="00487712"/>
    <w:rsid w:val="004877C5"/>
    <w:rsid w:val="00487997"/>
    <w:rsid w:val="00487EC8"/>
    <w:rsid w:val="00490677"/>
    <w:rsid w:val="0049097C"/>
    <w:rsid w:val="00490985"/>
    <w:rsid w:val="00491854"/>
    <w:rsid w:val="00491D24"/>
    <w:rsid w:val="004925E6"/>
    <w:rsid w:val="00493602"/>
    <w:rsid w:val="004938CB"/>
    <w:rsid w:val="004953A3"/>
    <w:rsid w:val="00495A5F"/>
    <w:rsid w:val="00496E88"/>
    <w:rsid w:val="00496F8A"/>
    <w:rsid w:val="0049711F"/>
    <w:rsid w:val="00497232"/>
    <w:rsid w:val="0049723F"/>
    <w:rsid w:val="00497334"/>
    <w:rsid w:val="00497609"/>
    <w:rsid w:val="00497719"/>
    <w:rsid w:val="004A0C42"/>
    <w:rsid w:val="004A0D0E"/>
    <w:rsid w:val="004A1590"/>
    <w:rsid w:val="004A1C4C"/>
    <w:rsid w:val="004A1D9F"/>
    <w:rsid w:val="004A1E98"/>
    <w:rsid w:val="004A2B3B"/>
    <w:rsid w:val="004A32A1"/>
    <w:rsid w:val="004A37CE"/>
    <w:rsid w:val="004A3F91"/>
    <w:rsid w:val="004A46FA"/>
    <w:rsid w:val="004A4DC5"/>
    <w:rsid w:val="004A4E12"/>
    <w:rsid w:val="004A541A"/>
    <w:rsid w:val="004A594C"/>
    <w:rsid w:val="004A6B72"/>
    <w:rsid w:val="004A7379"/>
    <w:rsid w:val="004A7A6C"/>
    <w:rsid w:val="004B04DF"/>
    <w:rsid w:val="004B0A98"/>
    <w:rsid w:val="004B1B5F"/>
    <w:rsid w:val="004B3A9F"/>
    <w:rsid w:val="004B4FA7"/>
    <w:rsid w:val="004B5F89"/>
    <w:rsid w:val="004B5F8E"/>
    <w:rsid w:val="004B6B58"/>
    <w:rsid w:val="004B6B99"/>
    <w:rsid w:val="004B6E21"/>
    <w:rsid w:val="004B7468"/>
    <w:rsid w:val="004B7634"/>
    <w:rsid w:val="004B7DB1"/>
    <w:rsid w:val="004C039B"/>
    <w:rsid w:val="004C0FC3"/>
    <w:rsid w:val="004C215E"/>
    <w:rsid w:val="004C29B4"/>
    <w:rsid w:val="004C302F"/>
    <w:rsid w:val="004C3B96"/>
    <w:rsid w:val="004C4144"/>
    <w:rsid w:val="004C42CB"/>
    <w:rsid w:val="004C5332"/>
    <w:rsid w:val="004C5366"/>
    <w:rsid w:val="004C5E93"/>
    <w:rsid w:val="004C66F9"/>
    <w:rsid w:val="004C6A5F"/>
    <w:rsid w:val="004C7A78"/>
    <w:rsid w:val="004D00E2"/>
    <w:rsid w:val="004D0140"/>
    <w:rsid w:val="004D04A6"/>
    <w:rsid w:val="004D075F"/>
    <w:rsid w:val="004D0B38"/>
    <w:rsid w:val="004D0D2B"/>
    <w:rsid w:val="004D0E79"/>
    <w:rsid w:val="004D0F3D"/>
    <w:rsid w:val="004D1A12"/>
    <w:rsid w:val="004D1AE6"/>
    <w:rsid w:val="004D1B51"/>
    <w:rsid w:val="004D243C"/>
    <w:rsid w:val="004D3854"/>
    <w:rsid w:val="004D4572"/>
    <w:rsid w:val="004D49CC"/>
    <w:rsid w:val="004D52EF"/>
    <w:rsid w:val="004D5755"/>
    <w:rsid w:val="004D63C7"/>
    <w:rsid w:val="004D6C91"/>
    <w:rsid w:val="004D7150"/>
    <w:rsid w:val="004D79C4"/>
    <w:rsid w:val="004D7B65"/>
    <w:rsid w:val="004D7C4E"/>
    <w:rsid w:val="004D7F63"/>
    <w:rsid w:val="004E0DAD"/>
    <w:rsid w:val="004E1772"/>
    <w:rsid w:val="004E230F"/>
    <w:rsid w:val="004E3013"/>
    <w:rsid w:val="004E347D"/>
    <w:rsid w:val="004E34E1"/>
    <w:rsid w:val="004E3788"/>
    <w:rsid w:val="004E40EF"/>
    <w:rsid w:val="004E431F"/>
    <w:rsid w:val="004E5B6F"/>
    <w:rsid w:val="004E6608"/>
    <w:rsid w:val="004E6DE7"/>
    <w:rsid w:val="004E727D"/>
    <w:rsid w:val="004E737E"/>
    <w:rsid w:val="004E759C"/>
    <w:rsid w:val="004E7A9C"/>
    <w:rsid w:val="004E7EF3"/>
    <w:rsid w:val="004F05F1"/>
    <w:rsid w:val="004F0BF0"/>
    <w:rsid w:val="004F0C50"/>
    <w:rsid w:val="004F15EB"/>
    <w:rsid w:val="004F24FD"/>
    <w:rsid w:val="004F291D"/>
    <w:rsid w:val="004F2A6E"/>
    <w:rsid w:val="004F37B7"/>
    <w:rsid w:val="004F3BF3"/>
    <w:rsid w:val="004F440A"/>
    <w:rsid w:val="004F58CA"/>
    <w:rsid w:val="004F5A4A"/>
    <w:rsid w:val="004F5E20"/>
    <w:rsid w:val="004F6629"/>
    <w:rsid w:val="004F6893"/>
    <w:rsid w:val="004F6F03"/>
    <w:rsid w:val="004F7211"/>
    <w:rsid w:val="004F7B6C"/>
    <w:rsid w:val="00502300"/>
    <w:rsid w:val="005025F6"/>
    <w:rsid w:val="005029AF"/>
    <w:rsid w:val="005035FA"/>
    <w:rsid w:val="00503A57"/>
    <w:rsid w:val="00503FC0"/>
    <w:rsid w:val="0050439C"/>
    <w:rsid w:val="00504A05"/>
    <w:rsid w:val="00504AFB"/>
    <w:rsid w:val="00504AFD"/>
    <w:rsid w:val="00504F2F"/>
    <w:rsid w:val="00505084"/>
    <w:rsid w:val="00505813"/>
    <w:rsid w:val="00505F70"/>
    <w:rsid w:val="005070B2"/>
    <w:rsid w:val="005070C8"/>
    <w:rsid w:val="0050788F"/>
    <w:rsid w:val="00510A33"/>
    <w:rsid w:val="005118D9"/>
    <w:rsid w:val="0051233B"/>
    <w:rsid w:val="00512C46"/>
    <w:rsid w:val="00513563"/>
    <w:rsid w:val="00513835"/>
    <w:rsid w:val="00513A41"/>
    <w:rsid w:val="00513F20"/>
    <w:rsid w:val="00514081"/>
    <w:rsid w:val="005156D9"/>
    <w:rsid w:val="00515FD8"/>
    <w:rsid w:val="005163A4"/>
    <w:rsid w:val="00516A3C"/>
    <w:rsid w:val="00516EED"/>
    <w:rsid w:val="005201A2"/>
    <w:rsid w:val="0052073F"/>
    <w:rsid w:val="00521036"/>
    <w:rsid w:val="0052222A"/>
    <w:rsid w:val="005222DE"/>
    <w:rsid w:val="005225E3"/>
    <w:rsid w:val="00522695"/>
    <w:rsid w:val="00523251"/>
    <w:rsid w:val="00523ECA"/>
    <w:rsid w:val="00524D3E"/>
    <w:rsid w:val="005251BD"/>
    <w:rsid w:val="0052690A"/>
    <w:rsid w:val="00527E3D"/>
    <w:rsid w:val="00527E98"/>
    <w:rsid w:val="005306E4"/>
    <w:rsid w:val="0053328B"/>
    <w:rsid w:val="005334FE"/>
    <w:rsid w:val="00533968"/>
    <w:rsid w:val="00533C29"/>
    <w:rsid w:val="00533EAB"/>
    <w:rsid w:val="00534DAA"/>
    <w:rsid w:val="00534F98"/>
    <w:rsid w:val="00535607"/>
    <w:rsid w:val="00535C4B"/>
    <w:rsid w:val="00535C87"/>
    <w:rsid w:val="0053688F"/>
    <w:rsid w:val="005368B1"/>
    <w:rsid w:val="00536C62"/>
    <w:rsid w:val="0053736B"/>
    <w:rsid w:val="005376CD"/>
    <w:rsid w:val="00537881"/>
    <w:rsid w:val="005378B5"/>
    <w:rsid w:val="0054084A"/>
    <w:rsid w:val="00540BD5"/>
    <w:rsid w:val="00540EEE"/>
    <w:rsid w:val="00541AFD"/>
    <w:rsid w:val="00542B29"/>
    <w:rsid w:val="00543C17"/>
    <w:rsid w:val="00543E2A"/>
    <w:rsid w:val="00543FCD"/>
    <w:rsid w:val="00545349"/>
    <w:rsid w:val="005455E3"/>
    <w:rsid w:val="005460C4"/>
    <w:rsid w:val="00546518"/>
    <w:rsid w:val="005467B7"/>
    <w:rsid w:val="00547058"/>
    <w:rsid w:val="00547E9A"/>
    <w:rsid w:val="00550892"/>
    <w:rsid w:val="00550C08"/>
    <w:rsid w:val="005534BF"/>
    <w:rsid w:val="00553EE6"/>
    <w:rsid w:val="005542C6"/>
    <w:rsid w:val="005542EA"/>
    <w:rsid w:val="005548BA"/>
    <w:rsid w:val="00554C30"/>
    <w:rsid w:val="00555240"/>
    <w:rsid w:val="005558A7"/>
    <w:rsid w:val="00555BF5"/>
    <w:rsid w:val="00555F93"/>
    <w:rsid w:val="005561AE"/>
    <w:rsid w:val="005561CD"/>
    <w:rsid w:val="0055673A"/>
    <w:rsid w:val="00556B2F"/>
    <w:rsid w:val="0055750C"/>
    <w:rsid w:val="0056109A"/>
    <w:rsid w:val="00561C91"/>
    <w:rsid w:val="005620F4"/>
    <w:rsid w:val="0056225A"/>
    <w:rsid w:val="00562696"/>
    <w:rsid w:val="0056311C"/>
    <w:rsid w:val="005639D9"/>
    <w:rsid w:val="005639E5"/>
    <w:rsid w:val="00563D2B"/>
    <w:rsid w:val="00563D5E"/>
    <w:rsid w:val="00564D42"/>
    <w:rsid w:val="00565A27"/>
    <w:rsid w:val="00565FA0"/>
    <w:rsid w:val="00566944"/>
    <w:rsid w:val="005669E5"/>
    <w:rsid w:val="00566C4F"/>
    <w:rsid w:val="0056723F"/>
    <w:rsid w:val="0056726B"/>
    <w:rsid w:val="005707D7"/>
    <w:rsid w:val="00572DC1"/>
    <w:rsid w:val="00573499"/>
    <w:rsid w:val="00573F05"/>
    <w:rsid w:val="00574428"/>
    <w:rsid w:val="005745EF"/>
    <w:rsid w:val="00574749"/>
    <w:rsid w:val="0057479D"/>
    <w:rsid w:val="00574993"/>
    <w:rsid w:val="00574E95"/>
    <w:rsid w:val="005752F8"/>
    <w:rsid w:val="005753F2"/>
    <w:rsid w:val="00575DE9"/>
    <w:rsid w:val="00576E8C"/>
    <w:rsid w:val="005770C8"/>
    <w:rsid w:val="00580291"/>
    <w:rsid w:val="00580CFF"/>
    <w:rsid w:val="0058178A"/>
    <w:rsid w:val="00581999"/>
    <w:rsid w:val="00581C18"/>
    <w:rsid w:val="00582893"/>
    <w:rsid w:val="00583083"/>
    <w:rsid w:val="005834D1"/>
    <w:rsid w:val="005837CD"/>
    <w:rsid w:val="005842C3"/>
    <w:rsid w:val="00585089"/>
    <w:rsid w:val="0058534F"/>
    <w:rsid w:val="00585519"/>
    <w:rsid w:val="0058567C"/>
    <w:rsid w:val="00585763"/>
    <w:rsid w:val="0058650D"/>
    <w:rsid w:val="0058658F"/>
    <w:rsid w:val="00586E50"/>
    <w:rsid w:val="00586EF6"/>
    <w:rsid w:val="005874AB"/>
    <w:rsid w:val="00587A78"/>
    <w:rsid w:val="00590D35"/>
    <w:rsid w:val="00591697"/>
    <w:rsid w:val="005916F8"/>
    <w:rsid w:val="00591A8E"/>
    <w:rsid w:val="0059226A"/>
    <w:rsid w:val="00592CA3"/>
    <w:rsid w:val="00593037"/>
    <w:rsid w:val="00593932"/>
    <w:rsid w:val="00596311"/>
    <w:rsid w:val="00596B46"/>
    <w:rsid w:val="00596B61"/>
    <w:rsid w:val="00597E9C"/>
    <w:rsid w:val="00597FF7"/>
    <w:rsid w:val="005A0059"/>
    <w:rsid w:val="005A0680"/>
    <w:rsid w:val="005A14B5"/>
    <w:rsid w:val="005A2051"/>
    <w:rsid w:val="005A228A"/>
    <w:rsid w:val="005A297E"/>
    <w:rsid w:val="005A3151"/>
    <w:rsid w:val="005A3C5B"/>
    <w:rsid w:val="005A4BCF"/>
    <w:rsid w:val="005A53CC"/>
    <w:rsid w:val="005A65C8"/>
    <w:rsid w:val="005A68DC"/>
    <w:rsid w:val="005A6AE9"/>
    <w:rsid w:val="005A6DBC"/>
    <w:rsid w:val="005B0042"/>
    <w:rsid w:val="005B05F7"/>
    <w:rsid w:val="005B0A99"/>
    <w:rsid w:val="005B106E"/>
    <w:rsid w:val="005B1486"/>
    <w:rsid w:val="005B151F"/>
    <w:rsid w:val="005B156F"/>
    <w:rsid w:val="005B23BC"/>
    <w:rsid w:val="005B263C"/>
    <w:rsid w:val="005B26F1"/>
    <w:rsid w:val="005B2C9E"/>
    <w:rsid w:val="005B2FD2"/>
    <w:rsid w:val="005B4E84"/>
    <w:rsid w:val="005B594B"/>
    <w:rsid w:val="005B5D6E"/>
    <w:rsid w:val="005B67A3"/>
    <w:rsid w:val="005B7CBE"/>
    <w:rsid w:val="005C087F"/>
    <w:rsid w:val="005C13BA"/>
    <w:rsid w:val="005C15C4"/>
    <w:rsid w:val="005C3FEE"/>
    <w:rsid w:val="005C49D0"/>
    <w:rsid w:val="005C50F7"/>
    <w:rsid w:val="005C5577"/>
    <w:rsid w:val="005C5CB6"/>
    <w:rsid w:val="005C600C"/>
    <w:rsid w:val="005C7632"/>
    <w:rsid w:val="005D13AB"/>
    <w:rsid w:val="005D19AD"/>
    <w:rsid w:val="005D1AEB"/>
    <w:rsid w:val="005D1D50"/>
    <w:rsid w:val="005D20A7"/>
    <w:rsid w:val="005D233B"/>
    <w:rsid w:val="005D2642"/>
    <w:rsid w:val="005D2841"/>
    <w:rsid w:val="005D284D"/>
    <w:rsid w:val="005D2AD6"/>
    <w:rsid w:val="005D372F"/>
    <w:rsid w:val="005D3B33"/>
    <w:rsid w:val="005D3B5F"/>
    <w:rsid w:val="005D4264"/>
    <w:rsid w:val="005D44B8"/>
    <w:rsid w:val="005D4BE8"/>
    <w:rsid w:val="005D4CA5"/>
    <w:rsid w:val="005D521F"/>
    <w:rsid w:val="005D577C"/>
    <w:rsid w:val="005D60FC"/>
    <w:rsid w:val="005D6309"/>
    <w:rsid w:val="005D6391"/>
    <w:rsid w:val="005D6ECD"/>
    <w:rsid w:val="005D6F23"/>
    <w:rsid w:val="005D7341"/>
    <w:rsid w:val="005E0073"/>
    <w:rsid w:val="005E0621"/>
    <w:rsid w:val="005E0965"/>
    <w:rsid w:val="005E1CE5"/>
    <w:rsid w:val="005E1D7F"/>
    <w:rsid w:val="005E1F3E"/>
    <w:rsid w:val="005E2B62"/>
    <w:rsid w:val="005E347A"/>
    <w:rsid w:val="005E3F2E"/>
    <w:rsid w:val="005E4570"/>
    <w:rsid w:val="005E4811"/>
    <w:rsid w:val="005E4A08"/>
    <w:rsid w:val="005E55DE"/>
    <w:rsid w:val="005E57B5"/>
    <w:rsid w:val="005E582C"/>
    <w:rsid w:val="005E6F28"/>
    <w:rsid w:val="005E725C"/>
    <w:rsid w:val="005E73C1"/>
    <w:rsid w:val="005E745F"/>
    <w:rsid w:val="005E7D88"/>
    <w:rsid w:val="005F0B94"/>
    <w:rsid w:val="005F0DCC"/>
    <w:rsid w:val="005F19A0"/>
    <w:rsid w:val="005F1D59"/>
    <w:rsid w:val="005F264F"/>
    <w:rsid w:val="005F2A75"/>
    <w:rsid w:val="005F343F"/>
    <w:rsid w:val="005F3B3D"/>
    <w:rsid w:val="005F44F0"/>
    <w:rsid w:val="005F4A0E"/>
    <w:rsid w:val="005F57D0"/>
    <w:rsid w:val="005F5856"/>
    <w:rsid w:val="005F5B68"/>
    <w:rsid w:val="005F6DCB"/>
    <w:rsid w:val="006000E4"/>
    <w:rsid w:val="006019DE"/>
    <w:rsid w:val="006023D2"/>
    <w:rsid w:val="00602416"/>
    <w:rsid w:val="00602A48"/>
    <w:rsid w:val="00602F82"/>
    <w:rsid w:val="006030F0"/>
    <w:rsid w:val="006035DF"/>
    <w:rsid w:val="0060391B"/>
    <w:rsid w:val="00603A22"/>
    <w:rsid w:val="00603CC8"/>
    <w:rsid w:val="00603D5C"/>
    <w:rsid w:val="00603EBF"/>
    <w:rsid w:val="00604563"/>
    <w:rsid w:val="00605051"/>
    <w:rsid w:val="00606C0E"/>
    <w:rsid w:val="00607963"/>
    <w:rsid w:val="00610151"/>
    <w:rsid w:val="00610A5A"/>
    <w:rsid w:val="00610D8D"/>
    <w:rsid w:val="00610DBF"/>
    <w:rsid w:val="006110E3"/>
    <w:rsid w:val="006111DF"/>
    <w:rsid w:val="00611682"/>
    <w:rsid w:val="00611863"/>
    <w:rsid w:val="00611B40"/>
    <w:rsid w:val="00611BC1"/>
    <w:rsid w:val="006130B2"/>
    <w:rsid w:val="00616B26"/>
    <w:rsid w:val="0061732F"/>
    <w:rsid w:val="00617AE6"/>
    <w:rsid w:val="00620961"/>
    <w:rsid w:val="00620E7F"/>
    <w:rsid w:val="00621B5F"/>
    <w:rsid w:val="006225D1"/>
    <w:rsid w:val="006225E3"/>
    <w:rsid w:val="006228F9"/>
    <w:rsid w:val="0062308F"/>
    <w:rsid w:val="00623BC4"/>
    <w:rsid w:val="006241FF"/>
    <w:rsid w:val="00624680"/>
    <w:rsid w:val="0062470B"/>
    <w:rsid w:val="006248C2"/>
    <w:rsid w:val="006248E7"/>
    <w:rsid w:val="00624AE8"/>
    <w:rsid w:val="006256AC"/>
    <w:rsid w:val="00625736"/>
    <w:rsid w:val="00625E9F"/>
    <w:rsid w:val="0062620F"/>
    <w:rsid w:val="006262AD"/>
    <w:rsid w:val="00626741"/>
    <w:rsid w:val="00626E19"/>
    <w:rsid w:val="00627145"/>
    <w:rsid w:val="0062722E"/>
    <w:rsid w:val="00627873"/>
    <w:rsid w:val="00627BD5"/>
    <w:rsid w:val="00630110"/>
    <w:rsid w:val="006303BB"/>
    <w:rsid w:val="00630634"/>
    <w:rsid w:val="00630EA5"/>
    <w:rsid w:val="00631085"/>
    <w:rsid w:val="00631710"/>
    <w:rsid w:val="00631AF4"/>
    <w:rsid w:val="00631B0C"/>
    <w:rsid w:val="00632376"/>
    <w:rsid w:val="00632648"/>
    <w:rsid w:val="00632709"/>
    <w:rsid w:val="00633159"/>
    <w:rsid w:val="00633CEE"/>
    <w:rsid w:val="0063420D"/>
    <w:rsid w:val="006343C4"/>
    <w:rsid w:val="0063476B"/>
    <w:rsid w:val="00634D2D"/>
    <w:rsid w:val="00634D78"/>
    <w:rsid w:val="00634DCD"/>
    <w:rsid w:val="0063559A"/>
    <w:rsid w:val="00635B38"/>
    <w:rsid w:val="00635C91"/>
    <w:rsid w:val="0063665A"/>
    <w:rsid w:val="00637544"/>
    <w:rsid w:val="00637C2F"/>
    <w:rsid w:val="00640139"/>
    <w:rsid w:val="006411A7"/>
    <w:rsid w:val="00641F15"/>
    <w:rsid w:val="00642160"/>
    <w:rsid w:val="0064247F"/>
    <w:rsid w:val="00642E81"/>
    <w:rsid w:val="00643AA5"/>
    <w:rsid w:val="00643AC0"/>
    <w:rsid w:val="00643CEE"/>
    <w:rsid w:val="00644108"/>
    <w:rsid w:val="006450EA"/>
    <w:rsid w:val="006457E4"/>
    <w:rsid w:val="00645BBF"/>
    <w:rsid w:val="0064677B"/>
    <w:rsid w:val="00650094"/>
    <w:rsid w:val="0065106A"/>
    <w:rsid w:val="00651555"/>
    <w:rsid w:val="00652001"/>
    <w:rsid w:val="006526CE"/>
    <w:rsid w:val="00652B5B"/>
    <w:rsid w:val="00652D32"/>
    <w:rsid w:val="00653A92"/>
    <w:rsid w:val="00654AAC"/>
    <w:rsid w:val="006557E9"/>
    <w:rsid w:val="00655CEC"/>
    <w:rsid w:val="00657183"/>
    <w:rsid w:val="0065769F"/>
    <w:rsid w:val="0065770F"/>
    <w:rsid w:val="0065771F"/>
    <w:rsid w:val="00657B68"/>
    <w:rsid w:val="00657C52"/>
    <w:rsid w:val="00657E20"/>
    <w:rsid w:val="006605CB"/>
    <w:rsid w:val="00660AE7"/>
    <w:rsid w:val="006619F0"/>
    <w:rsid w:val="006621A8"/>
    <w:rsid w:val="00662914"/>
    <w:rsid w:val="00662E86"/>
    <w:rsid w:val="00662F4E"/>
    <w:rsid w:val="00663160"/>
    <w:rsid w:val="00663C60"/>
    <w:rsid w:val="00664F8B"/>
    <w:rsid w:val="0066597C"/>
    <w:rsid w:val="00665B6D"/>
    <w:rsid w:val="0066629F"/>
    <w:rsid w:val="00666351"/>
    <w:rsid w:val="006663B5"/>
    <w:rsid w:val="0066650B"/>
    <w:rsid w:val="00666E1F"/>
    <w:rsid w:val="0067005D"/>
    <w:rsid w:val="006701DB"/>
    <w:rsid w:val="00670CBA"/>
    <w:rsid w:val="006717EE"/>
    <w:rsid w:val="006725BB"/>
    <w:rsid w:val="00672F2C"/>
    <w:rsid w:val="00673EC3"/>
    <w:rsid w:val="00674613"/>
    <w:rsid w:val="00674A58"/>
    <w:rsid w:val="00674B46"/>
    <w:rsid w:val="006750B9"/>
    <w:rsid w:val="00675565"/>
    <w:rsid w:val="00676C0E"/>
    <w:rsid w:val="00676FCE"/>
    <w:rsid w:val="00680950"/>
    <w:rsid w:val="00681B92"/>
    <w:rsid w:val="00681FBE"/>
    <w:rsid w:val="00682830"/>
    <w:rsid w:val="00682837"/>
    <w:rsid w:val="00683619"/>
    <w:rsid w:val="006838A3"/>
    <w:rsid w:val="006842AE"/>
    <w:rsid w:val="00684A24"/>
    <w:rsid w:val="00685066"/>
    <w:rsid w:val="006853B6"/>
    <w:rsid w:val="00685662"/>
    <w:rsid w:val="00685F7E"/>
    <w:rsid w:val="00685FB6"/>
    <w:rsid w:val="0068724C"/>
    <w:rsid w:val="006873B0"/>
    <w:rsid w:val="00687514"/>
    <w:rsid w:val="00687742"/>
    <w:rsid w:val="00687D3D"/>
    <w:rsid w:val="00687DDD"/>
    <w:rsid w:val="006906E6"/>
    <w:rsid w:val="0069095A"/>
    <w:rsid w:val="00690FC3"/>
    <w:rsid w:val="006913FA"/>
    <w:rsid w:val="00693416"/>
    <w:rsid w:val="006941FE"/>
    <w:rsid w:val="0069438E"/>
    <w:rsid w:val="00694F66"/>
    <w:rsid w:val="00694F91"/>
    <w:rsid w:val="006953CD"/>
    <w:rsid w:val="0069576F"/>
    <w:rsid w:val="00695BEB"/>
    <w:rsid w:val="00695E32"/>
    <w:rsid w:val="00696E17"/>
    <w:rsid w:val="006972FD"/>
    <w:rsid w:val="006976A7"/>
    <w:rsid w:val="00697C84"/>
    <w:rsid w:val="006A0805"/>
    <w:rsid w:val="006A191C"/>
    <w:rsid w:val="006A24A0"/>
    <w:rsid w:val="006A25A1"/>
    <w:rsid w:val="006A2859"/>
    <w:rsid w:val="006A2AA5"/>
    <w:rsid w:val="006A4177"/>
    <w:rsid w:val="006A4CCA"/>
    <w:rsid w:val="006A4E7F"/>
    <w:rsid w:val="006A51EB"/>
    <w:rsid w:val="006A5536"/>
    <w:rsid w:val="006A5AE4"/>
    <w:rsid w:val="006A6B81"/>
    <w:rsid w:val="006A74DD"/>
    <w:rsid w:val="006A7597"/>
    <w:rsid w:val="006A7E9E"/>
    <w:rsid w:val="006A7F19"/>
    <w:rsid w:val="006B03E6"/>
    <w:rsid w:val="006B1619"/>
    <w:rsid w:val="006B2BED"/>
    <w:rsid w:val="006B2DE9"/>
    <w:rsid w:val="006B3747"/>
    <w:rsid w:val="006B3815"/>
    <w:rsid w:val="006B3BCC"/>
    <w:rsid w:val="006B57A5"/>
    <w:rsid w:val="006B592A"/>
    <w:rsid w:val="006B5B84"/>
    <w:rsid w:val="006B786B"/>
    <w:rsid w:val="006B7B2C"/>
    <w:rsid w:val="006B7C8B"/>
    <w:rsid w:val="006C083A"/>
    <w:rsid w:val="006C0B52"/>
    <w:rsid w:val="006C0C5C"/>
    <w:rsid w:val="006C103F"/>
    <w:rsid w:val="006C2C8A"/>
    <w:rsid w:val="006C3C93"/>
    <w:rsid w:val="006C45B8"/>
    <w:rsid w:val="006C5020"/>
    <w:rsid w:val="006C531F"/>
    <w:rsid w:val="006C6D20"/>
    <w:rsid w:val="006C700A"/>
    <w:rsid w:val="006C76C8"/>
    <w:rsid w:val="006C7A52"/>
    <w:rsid w:val="006C7E5C"/>
    <w:rsid w:val="006D0425"/>
    <w:rsid w:val="006D09AD"/>
    <w:rsid w:val="006D1CC2"/>
    <w:rsid w:val="006D1DEB"/>
    <w:rsid w:val="006D26EC"/>
    <w:rsid w:val="006D28BC"/>
    <w:rsid w:val="006D2DDB"/>
    <w:rsid w:val="006D3FC5"/>
    <w:rsid w:val="006D5055"/>
    <w:rsid w:val="006D5854"/>
    <w:rsid w:val="006D598C"/>
    <w:rsid w:val="006D625F"/>
    <w:rsid w:val="006D633A"/>
    <w:rsid w:val="006D7881"/>
    <w:rsid w:val="006D7C94"/>
    <w:rsid w:val="006E0229"/>
    <w:rsid w:val="006E032A"/>
    <w:rsid w:val="006E036E"/>
    <w:rsid w:val="006E0C77"/>
    <w:rsid w:val="006E0F11"/>
    <w:rsid w:val="006E0F85"/>
    <w:rsid w:val="006E10C9"/>
    <w:rsid w:val="006E116E"/>
    <w:rsid w:val="006E12D4"/>
    <w:rsid w:val="006E15F0"/>
    <w:rsid w:val="006E1655"/>
    <w:rsid w:val="006E1B77"/>
    <w:rsid w:val="006E30DC"/>
    <w:rsid w:val="006E37B4"/>
    <w:rsid w:val="006E3829"/>
    <w:rsid w:val="006E4324"/>
    <w:rsid w:val="006E4784"/>
    <w:rsid w:val="006E49EE"/>
    <w:rsid w:val="006E4DD1"/>
    <w:rsid w:val="006E50FC"/>
    <w:rsid w:val="006E668E"/>
    <w:rsid w:val="006E69C0"/>
    <w:rsid w:val="006E6AF9"/>
    <w:rsid w:val="006E6B33"/>
    <w:rsid w:val="006E6FCE"/>
    <w:rsid w:val="006E702A"/>
    <w:rsid w:val="006E72A3"/>
    <w:rsid w:val="006E7913"/>
    <w:rsid w:val="006F0549"/>
    <w:rsid w:val="006F16D0"/>
    <w:rsid w:val="006F1D26"/>
    <w:rsid w:val="006F2F3A"/>
    <w:rsid w:val="006F3514"/>
    <w:rsid w:val="006F3693"/>
    <w:rsid w:val="006F3ABF"/>
    <w:rsid w:val="006F491F"/>
    <w:rsid w:val="006F494A"/>
    <w:rsid w:val="006F4BDE"/>
    <w:rsid w:val="006F5D27"/>
    <w:rsid w:val="006F5FB8"/>
    <w:rsid w:val="006F6673"/>
    <w:rsid w:val="006F6B1D"/>
    <w:rsid w:val="006F768F"/>
    <w:rsid w:val="006F7A6C"/>
    <w:rsid w:val="006F7F4D"/>
    <w:rsid w:val="00700248"/>
    <w:rsid w:val="0070028C"/>
    <w:rsid w:val="0070073D"/>
    <w:rsid w:val="00701163"/>
    <w:rsid w:val="00701225"/>
    <w:rsid w:val="0070165E"/>
    <w:rsid w:val="0070170F"/>
    <w:rsid w:val="007032DE"/>
    <w:rsid w:val="00703926"/>
    <w:rsid w:val="00704045"/>
    <w:rsid w:val="0070404E"/>
    <w:rsid w:val="007042DD"/>
    <w:rsid w:val="007043E9"/>
    <w:rsid w:val="007046C8"/>
    <w:rsid w:val="0070497F"/>
    <w:rsid w:val="00704ADD"/>
    <w:rsid w:val="00704E83"/>
    <w:rsid w:val="007051A7"/>
    <w:rsid w:val="0070598B"/>
    <w:rsid w:val="007065D5"/>
    <w:rsid w:val="007067E3"/>
    <w:rsid w:val="0071044B"/>
    <w:rsid w:val="00710652"/>
    <w:rsid w:val="00710BC1"/>
    <w:rsid w:val="0071179B"/>
    <w:rsid w:val="007118F6"/>
    <w:rsid w:val="00711AAA"/>
    <w:rsid w:val="0071229E"/>
    <w:rsid w:val="00712927"/>
    <w:rsid w:val="00712C43"/>
    <w:rsid w:val="00713B83"/>
    <w:rsid w:val="007141F5"/>
    <w:rsid w:val="00714845"/>
    <w:rsid w:val="00714DA3"/>
    <w:rsid w:val="0071545D"/>
    <w:rsid w:val="007155AC"/>
    <w:rsid w:val="0071599A"/>
    <w:rsid w:val="00715E94"/>
    <w:rsid w:val="0071623E"/>
    <w:rsid w:val="007164C5"/>
    <w:rsid w:val="00716860"/>
    <w:rsid w:val="00716AC8"/>
    <w:rsid w:val="00717097"/>
    <w:rsid w:val="007176A9"/>
    <w:rsid w:val="007201E3"/>
    <w:rsid w:val="00720353"/>
    <w:rsid w:val="00720399"/>
    <w:rsid w:val="0072062E"/>
    <w:rsid w:val="0072104C"/>
    <w:rsid w:val="007213E6"/>
    <w:rsid w:val="00721D1E"/>
    <w:rsid w:val="007220C4"/>
    <w:rsid w:val="0072224A"/>
    <w:rsid w:val="00722273"/>
    <w:rsid w:val="00722918"/>
    <w:rsid w:val="00722B74"/>
    <w:rsid w:val="00722D5D"/>
    <w:rsid w:val="00722F77"/>
    <w:rsid w:val="007244ED"/>
    <w:rsid w:val="0072455F"/>
    <w:rsid w:val="00724A56"/>
    <w:rsid w:val="00725570"/>
    <w:rsid w:val="00725E83"/>
    <w:rsid w:val="00726287"/>
    <w:rsid w:val="007269E4"/>
    <w:rsid w:val="00727638"/>
    <w:rsid w:val="00727857"/>
    <w:rsid w:val="0072798F"/>
    <w:rsid w:val="00727C0A"/>
    <w:rsid w:val="00730521"/>
    <w:rsid w:val="0073060F"/>
    <w:rsid w:val="007319CE"/>
    <w:rsid w:val="00731A0F"/>
    <w:rsid w:val="00731D4D"/>
    <w:rsid w:val="00732AC1"/>
    <w:rsid w:val="007343A1"/>
    <w:rsid w:val="007346E4"/>
    <w:rsid w:val="0073494E"/>
    <w:rsid w:val="007349D6"/>
    <w:rsid w:val="00734A06"/>
    <w:rsid w:val="00734C47"/>
    <w:rsid w:val="007373FF"/>
    <w:rsid w:val="007400A8"/>
    <w:rsid w:val="00740E99"/>
    <w:rsid w:val="00741339"/>
    <w:rsid w:val="00741B84"/>
    <w:rsid w:val="00742135"/>
    <w:rsid w:val="0074232E"/>
    <w:rsid w:val="00742529"/>
    <w:rsid w:val="0074277F"/>
    <w:rsid w:val="0074295D"/>
    <w:rsid w:val="00742E50"/>
    <w:rsid w:val="007437D5"/>
    <w:rsid w:val="007444F0"/>
    <w:rsid w:val="007445D9"/>
    <w:rsid w:val="00744D4D"/>
    <w:rsid w:val="00744F7C"/>
    <w:rsid w:val="007451FE"/>
    <w:rsid w:val="00745EA4"/>
    <w:rsid w:val="007461D0"/>
    <w:rsid w:val="0074664C"/>
    <w:rsid w:val="00746760"/>
    <w:rsid w:val="00746C27"/>
    <w:rsid w:val="00747796"/>
    <w:rsid w:val="00747A9F"/>
    <w:rsid w:val="007503E3"/>
    <w:rsid w:val="00750445"/>
    <w:rsid w:val="00750E37"/>
    <w:rsid w:val="007514C6"/>
    <w:rsid w:val="007514DD"/>
    <w:rsid w:val="0075198E"/>
    <w:rsid w:val="0075199B"/>
    <w:rsid w:val="00751A7A"/>
    <w:rsid w:val="00751C22"/>
    <w:rsid w:val="007525CA"/>
    <w:rsid w:val="00752713"/>
    <w:rsid w:val="0075292D"/>
    <w:rsid w:val="00752CF9"/>
    <w:rsid w:val="00752E30"/>
    <w:rsid w:val="00753434"/>
    <w:rsid w:val="0075362F"/>
    <w:rsid w:val="0075374B"/>
    <w:rsid w:val="00754631"/>
    <w:rsid w:val="00754EE2"/>
    <w:rsid w:val="0075608B"/>
    <w:rsid w:val="00756312"/>
    <w:rsid w:val="007567D7"/>
    <w:rsid w:val="0075720A"/>
    <w:rsid w:val="007573FA"/>
    <w:rsid w:val="00757403"/>
    <w:rsid w:val="00757F8C"/>
    <w:rsid w:val="00760192"/>
    <w:rsid w:val="0076087D"/>
    <w:rsid w:val="007611E8"/>
    <w:rsid w:val="00761C08"/>
    <w:rsid w:val="00762432"/>
    <w:rsid w:val="007629BC"/>
    <w:rsid w:val="00763070"/>
    <w:rsid w:val="0076314C"/>
    <w:rsid w:val="00763951"/>
    <w:rsid w:val="00763AFB"/>
    <w:rsid w:val="00763EA8"/>
    <w:rsid w:val="00763F6E"/>
    <w:rsid w:val="0076435C"/>
    <w:rsid w:val="0076512D"/>
    <w:rsid w:val="0076544E"/>
    <w:rsid w:val="007657BF"/>
    <w:rsid w:val="0076667E"/>
    <w:rsid w:val="00766768"/>
    <w:rsid w:val="00766E2B"/>
    <w:rsid w:val="007672DC"/>
    <w:rsid w:val="00767E6C"/>
    <w:rsid w:val="0077063E"/>
    <w:rsid w:val="007707B8"/>
    <w:rsid w:val="007709D4"/>
    <w:rsid w:val="00770A04"/>
    <w:rsid w:val="00770F39"/>
    <w:rsid w:val="00771154"/>
    <w:rsid w:val="00771540"/>
    <w:rsid w:val="007717EC"/>
    <w:rsid w:val="0077207F"/>
    <w:rsid w:val="0077370E"/>
    <w:rsid w:val="00774211"/>
    <w:rsid w:val="00774B0F"/>
    <w:rsid w:val="00775043"/>
    <w:rsid w:val="00775768"/>
    <w:rsid w:val="0077661D"/>
    <w:rsid w:val="00777DB8"/>
    <w:rsid w:val="0078034C"/>
    <w:rsid w:val="007811B3"/>
    <w:rsid w:val="0078232B"/>
    <w:rsid w:val="00782B63"/>
    <w:rsid w:val="00782CEA"/>
    <w:rsid w:val="00782EB2"/>
    <w:rsid w:val="0078359F"/>
    <w:rsid w:val="00783ADF"/>
    <w:rsid w:val="00783EC6"/>
    <w:rsid w:val="007842E1"/>
    <w:rsid w:val="00784364"/>
    <w:rsid w:val="007849D3"/>
    <w:rsid w:val="00784EE7"/>
    <w:rsid w:val="00785797"/>
    <w:rsid w:val="007864F9"/>
    <w:rsid w:val="007865BF"/>
    <w:rsid w:val="00786FE8"/>
    <w:rsid w:val="00787983"/>
    <w:rsid w:val="007905E2"/>
    <w:rsid w:val="00790929"/>
    <w:rsid w:val="00791608"/>
    <w:rsid w:val="00791828"/>
    <w:rsid w:val="00791927"/>
    <w:rsid w:val="00791DA2"/>
    <w:rsid w:val="0079202A"/>
    <w:rsid w:val="00792359"/>
    <w:rsid w:val="00792375"/>
    <w:rsid w:val="0079237E"/>
    <w:rsid w:val="007936DB"/>
    <w:rsid w:val="00793B72"/>
    <w:rsid w:val="00793F44"/>
    <w:rsid w:val="007941FC"/>
    <w:rsid w:val="00794202"/>
    <w:rsid w:val="00794B10"/>
    <w:rsid w:val="00795462"/>
    <w:rsid w:val="00795D0B"/>
    <w:rsid w:val="0079627C"/>
    <w:rsid w:val="00796C13"/>
    <w:rsid w:val="00796D29"/>
    <w:rsid w:val="00796F12"/>
    <w:rsid w:val="007970B9"/>
    <w:rsid w:val="00797820"/>
    <w:rsid w:val="00797F1D"/>
    <w:rsid w:val="007A0710"/>
    <w:rsid w:val="007A09B0"/>
    <w:rsid w:val="007A1101"/>
    <w:rsid w:val="007A1395"/>
    <w:rsid w:val="007A1511"/>
    <w:rsid w:val="007A1598"/>
    <w:rsid w:val="007A1966"/>
    <w:rsid w:val="007A1DAF"/>
    <w:rsid w:val="007A1EF6"/>
    <w:rsid w:val="007A2587"/>
    <w:rsid w:val="007A2BA1"/>
    <w:rsid w:val="007A2F00"/>
    <w:rsid w:val="007A30DE"/>
    <w:rsid w:val="007A327F"/>
    <w:rsid w:val="007A331D"/>
    <w:rsid w:val="007A351F"/>
    <w:rsid w:val="007A3D74"/>
    <w:rsid w:val="007A46CD"/>
    <w:rsid w:val="007A4A9B"/>
    <w:rsid w:val="007A5143"/>
    <w:rsid w:val="007A5493"/>
    <w:rsid w:val="007A5845"/>
    <w:rsid w:val="007A6C09"/>
    <w:rsid w:val="007A7A2B"/>
    <w:rsid w:val="007B06F0"/>
    <w:rsid w:val="007B083E"/>
    <w:rsid w:val="007B0F95"/>
    <w:rsid w:val="007B192D"/>
    <w:rsid w:val="007B2281"/>
    <w:rsid w:val="007B2A22"/>
    <w:rsid w:val="007B30F8"/>
    <w:rsid w:val="007B3179"/>
    <w:rsid w:val="007B3588"/>
    <w:rsid w:val="007B3862"/>
    <w:rsid w:val="007B3886"/>
    <w:rsid w:val="007B3B82"/>
    <w:rsid w:val="007B42D4"/>
    <w:rsid w:val="007B468B"/>
    <w:rsid w:val="007B5A89"/>
    <w:rsid w:val="007B5DE5"/>
    <w:rsid w:val="007B5EB0"/>
    <w:rsid w:val="007B5FC4"/>
    <w:rsid w:val="007B67D0"/>
    <w:rsid w:val="007B7268"/>
    <w:rsid w:val="007C01D3"/>
    <w:rsid w:val="007C05BE"/>
    <w:rsid w:val="007C0678"/>
    <w:rsid w:val="007C1539"/>
    <w:rsid w:val="007C1C04"/>
    <w:rsid w:val="007C1D17"/>
    <w:rsid w:val="007C21E9"/>
    <w:rsid w:val="007C2549"/>
    <w:rsid w:val="007C29A4"/>
    <w:rsid w:val="007C2C37"/>
    <w:rsid w:val="007C2C58"/>
    <w:rsid w:val="007C3D94"/>
    <w:rsid w:val="007C497C"/>
    <w:rsid w:val="007C5E8C"/>
    <w:rsid w:val="007C6112"/>
    <w:rsid w:val="007C643D"/>
    <w:rsid w:val="007C70A5"/>
    <w:rsid w:val="007C774F"/>
    <w:rsid w:val="007C77A3"/>
    <w:rsid w:val="007C79C6"/>
    <w:rsid w:val="007C7CBE"/>
    <w:rsid w:val="007D0381"/>
    <w:rsid w:val="007D0BB9"/>
    <w:rsid w:val="007D0C09"/>
    <w:rsid w:val="007D166A"/>
    <w:rsid w:val="007D1B24"/>
    <w:rsid w:val="007D229D"/>
    <w:rsid w:val="007D26D7"/>
    <w:rsid w:val="007D4095"/>
    <w:rsid w:val="007D4427"/>
    <w:rsid w:val="007D4485"/>
    <w:rsid w:val="007D4576"/>
    <w:rsid w:val="007D4E0B"/>
    <w:rsid w:val="007D5201"/>
    <w:rsid w:val="007D554A"/>
    <w:rsid w:val="007D5742"/>
    <w:rsid w:val="007D5A3D"/>
    <w:rsid w:val="007D5F2E"/>
    <w:rsid w:val="007D6463"/>
    <w:rsid w:val="007D6BD2"/>
    <w:rsid w:val="007D7203"/>
    <w:rsid w:val="007D73E4"/>
    <w:rsid w:val="007D7586"/>
    <w:rsid w:val="007D7B3A"/>
    <w:rsid w:val="007E02AB"/>
    <w:rsid w:val="007E0C19"/>
    <w:rsid w:val="007E0FD9"/>
    <w:rsid w:val="007E2054"/>
    <w:rsid w:val="007E2964"/>
    <w:rsid w:val="007E2EEC"/>
    <w:rsid w:val="007E3129"/>
    <w:rsid w:val="007E3333"/>
    <w:rsid w:val="007E3686"/>
    <w:rsid w:val="007E44C8"/>
    <w:rsid w:val="007E4643"/>
    <w:rsid w:val="007E4F82"/>
    <w:rsid w:val="007E59E7"/>
    <w:rsid w:val="007E5AA2"/>
    <w:rsid w:val="007E5ACD"/>
    <w:rsid w:val="007E6671"/>
    <w:rsid w:val="007E67F7"/>
    <w:rsid w:val="007E6D57"/>
    <w:rsid w:val="007E7013"/>
    <w:rsid w:val="007E7193"/>
    <w:rsid w:val="007E7C26"/>
    <w:rsid w:val="007F058D"/>
    <w:rsid w:val="007F065D"/>
    <w:rsid w:val="007F0901"/>
    <w:rsid w:val="007F0ACE"/>
    <w:rsid w:val="007F1356"/>
    <w:rsid w:val="007F1930"/>
    <w:rsid w:val="007F2A67"/>
    <w:rsid w:val="007F3827"/>
    <w:rsid w:val="007F3A92"/>
    <w:rsid w:val="007F3DFE"/>
    <w:rsid w:val="007F3FE7"/>
    <w:rsid w:val="007F4D50"/>
    <w:rsid w:val="007F4F2C"/>
    <w:rsid w:val="007F538C"/>
    <w:rsid w:val="007F53F6"/>
    <w:rsid w:val="007F56A5"/>
    <w:rsid w:val="007F5A76"/>
    <w:rsid w:val="007F616F"/>
    <w:rsid w:val="007F710E"/>
    <w:rsid w:val="007F7780"/>
    <w:rsid w:val="007F77D4"/>
    <w:rsid w:val="008000D5"/>
    <w:rsid w:val="00801234"/>
    <w:rsid w:val="008012FA"/>
    <w:rsid w:val="00801EA0"/>
    <w:rsid w:val="008026B4"/>
    <w:rsid w:val="008029F6"/>
    <w:rsid w:val="00803577"/>
    <w:rsid w:val="00803CCB"/>
    <w:rsid w:val="00803E38"/>
    <w:rsid w:val="00804095"/>
    <w:rsid w:val="00804A70"/>
    <w:rsid w:val="0080619B"/>
    <w:rsid w:val="0080655C"/>
    <w:rsid w:val="0080675B"/>
    <w:rsid w:val="00806BFA"/>
    <w:rsid w:val="00807070"/>
    <w:rsid w:val="0080779A"/>
    <w:rsid w:val="0081065F"/>
    <w:rsid w:val="00811B01"/>
    <w:rsid w:val="0081246A"/>
    <w:rsid w:val="00812EE4"/>
    <w:rsid w:val="008133C2"/>
    <w:rsid w:val="00813881"/>
    <w:rsid w:val="00813F0C"/>
    <w:rsid w:val="00814049"/>
    <w:rsid w:val="0081460D"/>
    <w:rsid w:val="008149DF"/>
    <w:rsid w:val="00816421"/>
    <w:rsid w:val="008167BC"/>
    <w:rsid w:val="00816865"/>
    <w:rsid w:val="008168D1"/>
    <w:rsid w:val="008178E2"/>
    <w:rsid w:val="00820271"/>
    <w:rsid w:val="00821B67"/>
    <w:rsid w:val="008239D3"/>
    <w:rsid w:val="008246E3"/>
    <w:rsid w:val="00824C38"/>
    <w:rsid w:val="00824D17"/>
    <w:rsid w:val="00824D8C"/>
    <w:rsid w:val="0082587C"/>
    <w:rsid w:val="00825FD8"/>
    <w:rsid w:val="00826047"/>
    <w:rsid w:val="00826791"/>
    <w:rsid w:val="00831912"/>
    <w:rsid w:val="00832296"/>
    <w:rsid w:val="00832B92"/>
    <w:rsid w:val="008341EF"/>
    <w:rsid w:val="00834DFC"/>
    <w:rsid w:val="00835E4A"/>
    <w:rsid w:val="00836698"/>
    <w:rsid w:val="00836D6E"/>
    <w:rsid w:val="00836E99"/>
    <w:rsid w:val="0083703D"/>
    <w:rsid w:val="00837255"/>
    <w:rsid w:val="00837400"/>
    <w:rsid w:val="00837E11"/>
    <w:rsid w:val="0084010C"/>
    <w:rsid w:val="00840459"/>
    <w:rsid w:val="008405AD"/>
    <w:rsid w:val="00840922"/>
    <w:rsid w:val="00841C3B"/>
    <w:rsid w:val="00841FAA"/>
    <w:rsid w:val="0084236D"/>
    <w:rsid w:val="008423DA"/>
    <w:rsid w:val="00842B87"/>
    <w:rsid w:val="00842D1A"/>
    <w:rsid w:val="00843567"/>
    <w:rsid w:val="008438B6"/>
    <w:rsid w:val="00843CB7"/>
    <w:rsid w:val="00843EE7"/>
    <w:rsid w:val="00844474"/>
    <w:rsid w:val="00845939"/>
    <w:rsid w:val="00845FAF"/>
    <w:rsid w:val="0084655A"/>
    <w:rsid w:val="0084667B"/>
    <w:rsid w:val="00846AF7"/>
    <w:rsid w:val="008472F3"/>
    <w:rsid w:val="008474B8"/>
    <w:rsid w:val="00847D7A"/>
    <w:rsid w:val="00847F53"/>
    <w:rsid w:val="00850440"/>
    <w:rsid w:val="00850651"/>
    <w:rsid w:val="0085094C"/>
    <w:rsid w:val="008509C7"/>
    <w:rsid w:val="00850E68"/>
    <w:rsid w:val="00851D62"/>
    <w:rsid w:val="00851F71"/>
    <w:rsid w:val="0085293E"/>
    <w:rsid w:val="0085293F"/>
    <w:rsid w:val="00853DB3"/>
    <w:rsid w:val="00854317"/>
    <w:rsid w:val="008549DF"/>
    <w:rsid w:val="00854C58"/>
    <w:rsid w:val="00854DF1"/>
    <w:rsid w:val="008555AC"/>
    <w:rsid w:val="00855791"/>
    <w:rsid w:val="00855AEC"/>
    <w:rsid w:val="00856421"/>
    <w:rsid w:val="00856489"/>
    <w:rsid w:val="00856907"/>
    <w:rsid w:val="00856AC5"/>
    <w:rsid w:val="00856BF8"/>
    <w:rsid w:val="00857207"/>
    <w:rsid w:val="0086097A"/>
    <w:rsid w:val="00862E81"/>
    <w:rsid w:val="00863157"/>
    <w:rsid w:val="008634A4"/>
    <w:rsid w:val="00864A02"/>
    <w:rsid w:val="00864F47"/>
    <w:rsid w:val="00865361"/>
    <w:rsid w:val="00865442"/>
    <w:rsid w:val="008657BF"/>
    <w:rsid w:val="00867449"/>
    <w:rsid w:val="00867C01"/>
    <w:rsid w:val="00867F2A"/>
    <w:rsid w:val="008704AC"/>
    <w:rsid w:val="0087095B"/>
    <w:rsid w:val="0087129B"/>
    <w:rsid w:val="00871333"/>
    <w:rsid w:val="00871591"/>
    <w:rsid w:val="00871F23"/>
    <w:rsid w:val="00871F53"/>
    <w:rsid w:val="008728B3"/>
    <w:rsid w:val="008739B8"/>
    <w:rsid w:val="00874749"/>
    <w:rsid w:val="00874D50"/>
    <w:rsid w:val="00875361"/>
    <w:rsid w:val="00875685"/>
    <w:rsid w:val="008774E0"/>
    <w:rsid w:val="00877E59"/>
    <w:rsid w:val="008801AD"/>
    <w:rsid w:val="00881E30"/>
    <w:rsid w:val="00883112"/>
    <w:rsid w:val="008836E1"/>
    <w:rsid w:val="00885957"/>
    <w:rsid w:val="00885EDD"/>
    <w:rsid w:val="00887D86"/>
    <w:rsid w:val="008907F2"/>
    <w:rsid w:val="00890A5E"/>
    <w:rsid w:val="00890CDD"/>
    <w:rsid w:val="00891665"/>
    <w:rsid w:val="0089181E"/>
    <w:rsid w:val="00891C53"/>
    <w:rsid w:val="0089261E"/>
    <w:rsid w:val="00892C4A"/>
    <w:rsid w:val="00892DFF"/>
    <w:rsid w:val="00893401"/>
    <w:rsid w:val="00894539"/>
    <w:rsid w:val="00894595"/>
    <w:rsid w:val="0089488F"/>
    <w:rsid w:val="00894CB2"/>
    <w:rsid w:val="00895AC1"/>
    <w:rsid w:val="00895C06"/>
    <w:rsid w:val="00895C46"/>
    <w:rsid w:val="00896452"/>
    <w:rsid w:val="00897ACB"/>
    <w:rsid w:val="008A161C"/>
    <w:rsid w:val="008A16B3"/>
    <w:rsid w:val="008A19DC"/>
    <w:rsid w:val="008A2002"/>
    <w:rsid w:val="008A22DB"/>
    <w:rsid w:val="008A2787"/>
    <w:rsid w:val="008A2AFD"/>
    <w:rsid w:val="008A2D3B"/>
    <w:rsid w:val="008A30C7"/>
    <w:rsid w:val="008A35E6"/>
    <w:rsid w:val="008A396B"/>
    <w:rsid w:val="008A3A91"/>
    <w:rsid w:val="008A3AD8"/>
    <w:rsid w:val="008A457A"/>
    <w:rsid w:val="008A668E"/>
    <w:rsid w:val="008A6858"/>
    <w:rsid w:val="008A6AEE"/>
    <w:rsid w:val="008A74C5"/>
    <w:rsid w:val="008A79C8"/>
    <w:rsid w:val="008B013C"/>
    <w:rsid w:val="008B0302"/>
    <w:rsid w:val="008B03A2"/>
    <w:rsid w:val="008B0BAD"/>
    <w:rsid w:val="008B19ED"/>
    <w:rsid w:val="008B1FE0"/>
    <w:rsid w:val="008B3BD4"/>
    <w:rsid w:val="008B3EA5"/>
    <w:rsid w:val="008B3FC2"/>
    <w:rsid w:val="008B4446"/>
    <w:rsid w:val="008B4F6A"/>
    <w:rsid w:val="008B6E04"/>
    <w:rsid w:val="008B7B47"/>
    <w:rsid w:val="008B7E34"/>
    <w:rsid w:val="008C0D31"/>
    <w:rsid w:val="008C1423"/>
    <w:rsid w:val="008C175B"/>
    <w:rsid w:val="008C22CF"/>
    <w:rsid w:val="008C3ED1"/>
    <w:rsid w:val="008C425F"/>
    <w:rsid w:val="008C4658"/>
    <w:rsid w:val="008C4B10"/>
    <w:rsid w:val="008C4EFC"/>
    <w:rsid w:val="008C5AE4"/>
    <w:rsid w:val="008C5BF2"/>
    <w:rsid w:val="008C6B27"/>
    <w:rsid w:val="008C78AF"/>
    <w:rsid w:val="008D07EF"/>
    <w:rsid w:val="008D0C1E"/>
    <w:rsid w:val="008D0DEB"/>
    <w:rsid w:val="008D19DC"/>
    <w:rsid w:val="008D1A0E"/>
    <w:rsid w:val="008D1D1B"/>
    <w:rsid w:val="008D34F0"/>
    <w:rsid w:val="008D3821"/>
    <w:rsid w:val="008D3975"/>
    <w:rsid w:val="008D3F1E"/>
    <w:rsid w:val="008D4AEB"/>
    <w:rsid w:val="008D4B50"/>
    <w:rsid w:val="008D6206"/>
    <w:rsid w:val="008D6812"/>
    <w:rsid w:val="008D6F23"/>
    <w:rsid w:val="008D7122"/>
    <w:rsid w:val="008D72AE"/>
    <w:rsid w:val="008E004E"/>
    <w:rsid w:val="008E0889"/>
    <w:rsid w:val="008E0E75"/>
    <w:rsid w:val="008E1472"/>
    <w:rsid w:val="008E1D02"/>
    <w:rsid w:val="008E2234"/>
    <w:rsid w:val="008E22CA"/>
    <w:rsid w:val="008E231D"/>
    <w:rsid w:val="008E2760"/>
    <w:rsid w:val="008E29DA"/>
    <w:rsid w:val="008E35B1"/>
    <w:rsid w:val="008E45F1"/>
    <w:rsid w:val="008E46A0"/>
    <w:rsid w:val="008E4DB2"/>
    <w:rsid w:val="008E5FC3"/>
    <w:rsid w:val="008E639E"/>
    <w:rsid w:val="008E65D7"/>
    <w:rsid w:val="008E709F"/>
    <w:rsid w:val="008E7879"/>
    <w:rsid w:val="008F05F7"/>
    <w:rsid w:val="008F0DC1"/>
    <w:rsid w:val="008F12E6"/>
    <w:rsid w:val="008F192C"/>
    <w:rsid w:val="008F1BEB"/>
    <w:rsid w:val="008F271E"/>
    <w:rsid w:val="008F31ED"/>
    <w:rsid w:val="008F3647"/>
    <w:rsid w:val="008F3792"/>
    <w:rsid w:val="008F4034"/>
    <w:rsid w:val="008F4039"/>
    <w:rsid w:val="008F4B3B"/>
    <w:rsid w:val="008F4DA5"/>
    <w:rsid w:val="008F4FDB"/>
    <w:rsid w:val="008F5376"/>
    <w:rsid w:val="008F5A1A"/>
    <w:rsid w:val="008F5E2D"/>
    <w:rsid w:val="008F6561"/>
    <w:rsid w:val="008F6BC8"/>
    <w:rsid w:val="008F6ED5"/>
    <w:rsid w:val="008F737C"/>
    <w:rsid w:val="008F7482"/>
    <w:rsid w:val="008F7BF7"/>
    <w:rsid w:val="008F7C6C"/>
    <w:rsid w:val="00900058"/>
    <w:rsid w:val="00900760"/>
    <w:rsid w:val="00901331"/>
    <w:rsid w:val="00901773"/>
    <w:rsid w:val="009018DE"/>
    <w:rsid w:val="00902344"/>
    <w:rsid w:val="009031F2"/>
    <w:rsid w:val="00904422"/>
    <w:rsid w:val="0090505A"/>
    <w:rsid w:val="00905BA9"/>
    <w:rsid w:val="00905DFA"/>
    <w:rsid w:val="009079DC"/>
    <w:rsid w:val="009101D6"/>
    <w:rsid w:val="009110A1"/>
    <w:rsid w:val="0091112D"/>
    <w:rsid w:val="0091164C"/>
    <w:rsid w:val="0091164D"/>
    <w:rsid w:val="00912515"/>
    <w:rsid w:val="00913422"/>
    <w:rsid w:val="009135BD"/>
    <w:rsid w:val="00913A4E"/>
    <w:rsid w:val="00913F65"/>
    <w:rsid w:val="009149C2"/>
    <w:rsid w:val="00914A73"/>
    <w:rsid w:val="0091584A"/>
    <w:rsid w:val="00915860"/>
    <w:rsid w:val="00915866"/>
    <w:rsid w:val="00915C53"/>
    <w:rsid w:val="00915F69"/>
    <w:rsid w:val="00916360"/>
    <w:rsid w:val="00916422"/>
    <w:rsid w:val="00916C89"/>
    <w:rsid w:val="009213F8"/>
    <w:rsid w:val="00921A58"/>
    <w:rsid w:val="00923A44"/>
    <w:rsid w:val="00923A49"/>
    <w:rsid w:val="009242A3"/>
    <w:rsid w:val="009248FC"/>
    <w:rsid w:val="0092496C"/>
    <w:rsid w:val="009249AE"/>
    <w:rsid w:val="00926046"/>
    <w:rsid w:val="00926572"/>
    <w:rsid w:val="009266BC"/>
    <w:rsid w:val="00926CD7"/>
    <w:rsid w:val="00930350"/>
    <w:rsid w:val="00931418"/>
    <w:rsid w:val="0093161A"/>
    <w:rsid w:val="009340B7"/>
    <w:rsid w:val="009344FE"/>
    <w:rsid w:val="00935719"/>
    <w:rsid w:val="00935852"/>
    <w:rsid w:val="00935F6E"/>
    <w:rsid w:val="00936A27"/>
    <w:rsid w:val="00936FDC"/>
    <w:rsid w:val="00936FE0"/>
    <w:rsid w:val="0093715A"/>
    <w:rsid w:val="00937619"/>
    <w:rsid w:val="00937EAA"/>
    <w:rsid w:val="0094046D"/>
    <w:rsid w:val="00940767"/>
    <w:rsid w:val="009409FF"/>
    <w:rsid w:val="00940B20"/>
    <w:rsid w:val="00940E93"/>
    <w:rsid w:val="00941CDB"/>
    <w:rsid w:val="00941FC1"/>
    <w:rsid w:val="009431D4"/>
    <w:rsid w:val="0094349E"/>
    <w:rsid w:val="0094401E"/>
    <w:rsid w:val="009440CD"/>
    <w:rsid w:val="009441A4"/>
    <w:rsid w:val="00944539"/>
    <w:rsid w:val="00944B66"/>
    <w:rsid w:val="00944DC0"/>
    <w:rsid w:val="009456F7"/>
    <w:rsid w:val="009457B8"/>
    <w:rsid w:val="00945EA4"/>
    <w:rsid w:val="00945FDC"/>
    <w:rsid w:val="009460C5"/>
    <w:rsid w:val="00946749"/>
    <w:rsid w:val="0094796B"/>
    <w:rsid w:val="00947BAF"/>
    <w:rsid w:val="00947E0E"/>
    <w:rsid w:val="0095024F"/>
    <w:rsid w:val="009502A7"/>
    <w:rsid w:val="0095085E"/>
    <w:rsid w:val="009511C7"/>
    <w:rsid w:val="0095150F"/>
    <w:rsid w:val="00951830"/>
    <w:rsid w:val="00951DA8"/>
    <w:rsid w:val="009528AA"/>
    <w:rsid w:val="009530D6"/>
    <w:rsid w:val="009534E5"/>
    <w:rsid w:val="00953558"/>
    <w:rsid w:val="00954590"/>
    <w:rsid w:val="0095528E"/>
    <w:rsid w:val="00955589"/>
    <w:rsid w:val="00955610"/>
    <w:rsid w:val="00955625"/>
    <w:rsid w:val="00955D15"/>
    <w:rsid w:val="0095623A"/>
    <w:rsid w:val="009566FC"/>
    <w:rsid w:val="009573C7"/>
    <w:rsid w:val="00957D23"/>
    <w:rsid w:val="00960364"/>
    <w:rsid w:val="00960606"/>
    <w:rsid w:val="009606BB"/>
    <w:rsid w:val="009609BE"/>
    <w:rsid w:val="00961833"/>
    <w:rsid w:val="009629DD"/>
    <w:rsid w:val="009630A1"/>
    <w:rsid w:val="009630EE"/>
    <w:rsid w:val="0096368B"/>
    <w:rsid w:val="0096456F"/>
    <w:rsid w:val="009655B9"/>
    <w:rsid w:val="009657E6"/>
    <w:rsid w:val="0096620A"/>
    <w:rsid w:val="009667A2"/>
    <w:rsid w:val="00966D03"/>
    <w:rsid w:val="00966D0E"/>
    <w:rsid w:val="00967E66"/>
    <w:rsid w:val="0097053A"/>
    <w:rsid w:val="009705EE"/>
    <w:rsid w:val="0097159B"/>
    <w:rsid w:val="00971D57"/>
    <w:rsid w:val="00971D58"/>
    <w:rsid w:val="00972592"/>
    <w:rsid w:val="00972810"/>
    <w:rsid w:val="00973CD3"/>
    <w:rsid w:val="00973E06"/>
    <w:rsid w:val="00974692"/>
    <w:rsid w:val="00974A16"/>
    <w:rsid w:val="0097552F"/>
    <w:rsid w:val="00975580"/>
    <w:rsid w:val="009762A9"/>
    <w:rsid w:val="00976F54"/>
    <w:rsid w:val="00977422"/>
    <w:rsid w:val="00977849"/>
    <w:rsid w:val="00977B34"/>
    <w:rsid w:val="00977C21"/>
    <w:rsid w:val="00977F4A"/>
    <w:rsid w:val="00980403"/>
    <w:rsid w:val="0098059B"/>
    <w:rsid w:val="0098067F"/>
    <w:rsid w:val="0098092D"/>
    <w:rsid w:val="00980C3B"/>
    <w:rsid w:val="00980D4B"/>
    <w:rsid w:val="009822BC"/>
    <w:rsid w:val="00982590"/>
    <w:rsid w:val="00982B26"/>
    <w:rsid w:val="00982D7C"/>
    <w:rsid w:val="009839DA"/>
    <w:rsid w:val="009848D4"/>
    <w:rsid w:val="009848F4"/>
    <w:rsid w:val="00984E64"/>
    <w:rsid w:val="00986221"/>
    <w:rsid w:val="00986610"/>
    <w:rsid w:val="0098678D"/>
    <w:rsid w:val="00986A63"/>
    <w:rsid w:val="00986F8D"/>
    <w:rsid w:val="00987291"/>
    <w:rsid w:val="009872E8"/>
    <w:rsid w:val="00987835"/>
    <w:rsid w:val="00987BAE"/>
    <w:rsid w:val="00987BE6"/>
    <w:rsid w:val="00990010"/>
    <w:rsid w:val="009900BB"/>
    <w:rsid w:val="00990A44"/>
    <w:rsid w:val="0099134A"/>
    <w:rsid w:val="0099168A"/>
    <w:rsid w:val="00991696"/>
    <w:rsid w:val="00992A4E"/>
    <w:rsid w:val="00992CF1"/>
    <w:rsid w:val="00994C54"/>
    <w:rsid w:val="00995944"/>
    <w:rsid w:val="00995B02"/>
    <w:rsid w:val="0099640F"/>
    <w:rsid w:val="00996513"/>
    <w:rsid w:val="00996777"/>
    <w:rsid w:val="009969D7"/>
    <w:rsid w:val="00996D6B"/>
    <w:rsid w:val="00996F3C"/>
    <w:rsid w:val="0099730F"/>
    <w:rsid w:val="00997EDF"/>
    <w:rsid w:val="009A0103"/>
    <w:rsid w:val="009A0E27"/>
    <w:rsid w:val="009A102B"/>
    <w:rsid w:val="009A16CE"/>
    <w:rsid w:val="009A284E"/>
    <w:rsid w:val="009A2B99"/>
    <w:rsid w:val="009A2FF3"/>
    <w:rsid w:val="009A3F51"/>
    <w:rsid w:val="009A4756"/>
    <w:rsid w:val="009A5109"/>
    <w:rsid w:val="009A56FE"/>
    <w:rsid w:val="009A5BDE"/>
    <w:rsid w:val="009A5F19"/>
    <w:rsid w:val="009A613B"/>
    <w:rsid w:val="009A6263"/>
    <w:rsid w:val="009A669A"/>
    <w:rsid w:val="009A673A"/>
    <w:rsid w:val="009A6953"/>
    <w:rsid w:val="009A6C2C"/>
    <w:rsid w:val="009A6F29"/>
    <w:rsid w:val="009A71EA"/>
    <w:rsid w:val="009A75BF"/>
    <w:rsid w:val="009A77A4"/>
    <w:rsid w:val="009A7AC1"/>
    <w:rsid w:val="009A7CE9"/>
    <w:rsid w:val="009A7F97"/>
    <w:rsid w:val="009B004E"/>
    <w:rsid w:val="009B0243"/>
    <w:rsid w:val="009B043B"/>
    <w:rsid w:val="009B0744"/>
    <w:rsid w:val="009B1024"/>
    <w:rsid w:val="009B125E"/>
    <w:rsid w:val="009B151C"/>
    <w:rsid w:val="009B1AB4"/>
    <w:rsid w:val="009B230F"/>
    <w:rsid w:val="009B3AEB"/>
    <w:rsid w:val="009B3D26"/>
    <w:rsid w:val="009B3D4D"/>
    <w:rsid w:val="009B40E3"/>
    <w:rsid w:val="009B427C"/>
    <w:rsid w:val="009B4BF3"/>
    <w:rsid w:val="009B4D80"/>
    <w:rsid w:val="009B510C"/>
    <w:rsid w:val="009B643B"/>
    <w:rsid w:val="009B696D"/>
    <w:rsid w:val="009B7D03"/>
    <w:rsid w:val="009C002E"/>
    <w:rsid w:val="009C01CE"/>
    <w:rsid w:val="009C1724"/>
    <w:rsid w:val="009C1AB7"/>
    <w:rsid w:val="009C1D38"/>
    <w:rsid w:val="009C1EBE"/>
    <w:rsid w:val="009C22E4"/>
    <w:rsid w:val="009C26D7"/>
    <w:rsid w:val="009C2A9D"/>
    <w:rsid w:val="009C2AD7"/>
    <w:rsid w:val="009C3A41"/>
    <w:rsid w:val="009C3FEF"/>
    <w:rsid w:val="009C62DE"/>
    <w:rsid w:val="009C70BC"/>
    <w:rsid w:val="009C7E23"/>
    <w:rsid w:val="009C7F7D"/>
    <w:rsid w:val="009D0588"/>
    <w:rsid w:val="009D208C"/>
    <w:rsid w:val="009D2149"/>
    <w:rsid w:val="009D2216"/>
    <w:rsid w:val="009D2361"/>
    <w:rsid w:val="009D26C4"/>
    <w:rsid w:val="009D3A55"/>
    <w:rsid w:val="009D3CC9"/>
    <w:rsid w:val="009D3CDC"/>
    <w:rsid w:val="009D45C4"/>
    <w:rsid w:val="009D4863"/>
    <w:rsid w:val="009D4E43"/>
    <w:rsid w:val="009D6502"/>
    <w:rsid w:val="009D68CF"/>
    <w:rsid w:val="009D7583"/>
    <w:rsid w:val="009E0266"/>
    <w:rsid w:val="009E0C36"/>
    <w:rsid w:val="009E16EE"/>
    <w:rsid w:val="009E1D68"/>
    <w:rsid w:val="009E1D94"/>
    <w:rsid w:val="009E21BE"/>
    <w:rsid w:val="009E22FD"/>
    <w:rsid w:val="009E2A48"/>
    <w:rsid w:val="009E3CEF"/>
    <w:rsid w:val="009E3D2B"/>
    <w:rsid w:val="009E3F0E"/>
    <w:rsid w:val="009E4308"/>
    <w:rsid w:val="009E466F"/>
    <w:rsid w:val="009E484B"/>
    <w:rsid w:val="009E4C22"/>
    <w:rsid w:val="009E5560"/>
    <w:rsid w:val="009E61DF"/>
    <w:rsid w:val="009E6374"/>
    <w:rsid w:val="009E64D8"/>
    <w:rsid w:val="009E6A99"/>
    <w:rsid w:val="009F198D"/>
    <w:rsid w:val="009F237A"/>
    <w:rsid w:val="009F2A95"/>
    <w:rsid w:val="009F2C92"/>
    <w:rsid w:val="009F2D51"/>
    <w:rsid w:val="009F2EC0"/>
    <w:rsid w:val="009F313C"/>
    <w:rsid w:val="009F3593"/>
    <w:rsid w:val="009F3E91"/>
    <w:rsid w:val="009F4B86"/>
    <w:rsid w:val="009F4BAD"/>
    <w:rsid w:val="009F5A68"/>
    <w:rsid w:val="009F6624"/>
    <w:rsid w:val="009F6F1F"/>
    <w:rsid w:val="009F7103"/>
    <w:rsid w:val="009F7D90"/>
    <w:rsid w:val="00A011AD"/>
    <w:rsid w:val="00A02119"/>
    <w:rsid w:val="00A027B1"/>
    <w:rsid w:val="00A02CE6"/>
    <w:rsid w:val="00A04575"/>
    <w:rsid w:val="00A04BB4"/>
    <w:rsid w:val="00A07266"/>
    <w:rsid w:val="00A0755D"/>
    <w:rsid w:val="00A10367"/>
    <w:rsid w:val="00A10594"/>
    <w:rsid w:val="00A114C7"/>
    <w:rsid w:val="00A11DA3"/>
    <w:rsid w:val="00A121A3"/>
    <w:rsid w:val="00A12553"/>
    <w:rsid w:val="00A125B8"/>
    <w:rsid w:val="00A14B66"/>
    <w:rsid w:val="00A14BAB"/>
    <w:rsid w:val="00A152AB"/>
    <w:rsid w:val="00A1548A"/>
    <w:rsid w:val="00A164FC"/>
    <w:rsid w:val="00A17A27"/>
    <w:rsid w:val="00A17C35"/>
    <w:rsid w:val="00A2115B"/>
    <w:rsid w:val="00A21E6C"/>
    <w:rsid w:val="00A22EC0"/>
    <w:rsid w:val="00A23591"/>
    <w:rsid w:val="00A2414F"/>
    <w:rsid w:val="00A24330"/>
    <w:rsid w:val="00A24D5C"/>
    <w:rsid w:val="00A250A7"/>
    <w:rsid w:val="00A25D87"/>
    <w:rsid w:val="00A26334"/>
    <w:rsid w:val="00A266D3"/>
    <w:rsid w:val="00A26762"/>
    <w:rsid w:val="00A26807"/>
    <w:rsid w:val="00A268F4"/>
    <w:rsid w:val="00A26AF8"/>
    <w:rsid w:val="00A26BBD"/>
    <w:rsid w:val="00A26DBB"/>
    <w:rsid w:val="00A27B1E"/>
    <w:rsid w:val="00A30958"/>
    <w:rsid w:val="00A3122E"/>
    <w:rsid w:val="00A31325"/>
    <w:rsid w:val="00A31349"/>
    <w:rsid w:val="00A313FE"/>
    <w:rsid w:val="00A3166C"/>
    <w:rsid w:val="00A31A75"/>
    <w:rsid w:val="00A32262"/>
    <w:rsid w:val="00A32753"/>
    <w:rsid w:val="00A3280E"/>
    <w:rsid w:val="00A32AC0"/>
    <w:rsid w:val="00A351D1"/>
    <w:rsid w:val="00A35E38"/>
    <w:rsid w:val="00A372EB"/>
    <w:rsid w:val="00A375CA"/>
    <w:rsid w:val="00A37BC6"/>
    <w:rsid w:val="00A37EA8"/>
    <w:rsid w:val="00A416EC"/>
    <w:rsid w:val="00A41ECD"/>
    <w:rsid w:val="00A42314"/>
    <w:rsid w:val="00A4332D"/>
    <w:rsid w:val="00A43F42"/>
    <w:rsid w:val="00A4407B"/>
    <w:rsid w:val="00A440FE"/>
    <w:rsid w:val="00A44499"/>
    <w:rsid w:val="00A44593"/>
    <w:rsid w:val="00A445BF"/>
    <w:rsid w:val="00A44639"/>
    <w:rsid w:val="00A45152"/>
    <w:rsid w:val="00A456FA"/>
    <w:rsid w:val="00A4697F"/>
    <w:rsid w:val="00A47361"/>
    <w:rsid w:val="00A5082A"/>
    <w:rsid w:val="00A50AB4"/>
    <w:rsid w:val="00A50D28"/>
    <w:rsid w:val="00A51457"/>
    <w:rsid w:val="00A5267C"/>
    <w:rsid w:val="00A53658"/>
    <w:rsid w:val="00A53AA1"/>
    <w:rsid w:val="00A53F6F"/>
    <w:rsid w:val="00A53FF1"/>
    <w:rsid w:val="00A54634"/>
    <w:rsid w:val="00A54845"/>
    <w:rsid w:val="00A549B9"/>
    <w:rsid w:val="00A55297"/>
    <w:rsid w:val="00A55D66"/>
    <w:rsid w:val="00A564E4"/>
    <w:rsid w:val="00A569F9"/>
    <w:rsid w:val="00A5792A"/>
    <w:rsid w:val="00A57E6D"/>
    <w:rsid w:val="00A605AA"/>
    <w:rsid w:val="00A60BBB"/>
    <w:rsid w:val="00A60ED4"/>
    <w:rsid w:val="00A614AF"/>
    <w:rsid w:val="00A6377D"/>
    <w:rsid w:val="00A63C9F"/>
    <w:rsid w:val="00A64FC4"/>
    <w:rsid w:val="00A659B1"/>
    <w:rsid w:val="00A67371"/>
    <w:rsid w:val="00A67729"/>
    <w:rsid w:val="00A70028"/>
    <w:rsid w:val="00A70CF1"/>
    <w:rsid w:val="00A70D30"/>
    <w:rsid w:val="00A71182"/>
    <w:rsid w:val="00A71CEE"/>
    <w:rsid w:val="00A7239D"/>
    <w:rsid w:val="00A72751"/>
    <w:rsid w:val="00A72E06"/>
    <w:rsid w:val="00A72F31"/>
    <w:rsid w:val="00A73941"/>
    <w:rsid w:val="00A74183"/>
    <w:rsid w:val="00A7448E"/>
    <w:rsid w:val="00A74838"/>
    <w:rsid w:val="00A74E87"/>
    <w:rsid w:val="00A755A5"/>
    <w:rsid w:val="00A75696"/>
    <w:rsid w:val="00A75C11"/>
    <w:rsid w:val="00A75E43"/>
    <w:rsid w:val="00A760E0"/>
    <w:rsid w:val="00A76BB0"/>
    <w:rsid w:val="00A77647"/>
    <w:rsid w:val="00A77660"/>
    <w:rsid w:val="00A7771A"/>
    <w:rsid w:val="00A80259"/>
    <w:rsid w:val="00A803A5"/>
    <w:rsid w:val="00A80464"/>
    <w:rsid w:val="00A81380"/>
    <w:rsid w:val="00A821A7"/>
    <w:rsid w:val="00A829DC"/>
    <w:rsid w:val="00A82C3D"/>
    <w:rsid w:val="00A83403"/>
    <w:rsid w:val="00A84CAA"/>
    <w:rsid w:val="00A850FC"/>
    <w:rsid w:val="00A85341"/>
    <w:rsid w:val="00A8552F"/>
    <w:rsid w:val="00A85791"/>
    <w:rsid w:val="00A85C49"/>
    <w:rsid w:val="00A86350"/>
    <w:rsid w:val="00A865DF"/>
    <w:rsid w:val="00A86BAE"/>
    <w:rsid w:val="00A86BD4"/>
    <w:rsid w:val="00A86FB5"/>
    <w:rsid w:val="00A8719D"/>
    <w:rsid w:val="00A8724B"/>
    <w:rsid w:val="00A87556"/>
    <w:rsid w:val="00A87803"/>
    <w:rsid w:val="00A87C21"/>
    <w:rsid w:val="00A87E50"/>
    <w:rsid w:val="00A90C06"/>
    <w:rsid w:val="00A9117B"/>
    <w:rsid w:val="00A911FD"/>
    <w:rsid w:val="00A9128A"/>
    <w:rsid w:val="00A9147C"/>
    <w:rsid w:val="00A920D7"/>
    <w:rsid w:val="00A92269"/>
    <w:rsid w:val="00A923B0"/>
    <w:rsid w:val="00A9336D"/>
    <w:rsid w:val="00A941B8"/>
    <w:rsid w:val="00A946EA"/>
    <w:rsid w:val="00A9549F"/>
    <w:rsid w:val="00A95A59"/>
    <w:rsid w:val="00A95ABD"/>
    <w:rsid w:val="00A973C4"/>
    <w:rsid w:val="00A973D5"/>
    <w:rsid w:val="00A97926"/>
    <w:rsid w:val="00AA02A0"/>
    <w:rsid w:val="00AA168A"/>
    <w:rsid w:val="00AA168B"/>
    <w:rsid w:val="00AA1EF6"/>
    <w:rsid w:val="00AA2984"/>
    <w:rsid w:val="00AA2B90"/>
    <w:rsid w:val="00AA2BDD"/>
    <w:rsid w:val="00AA2C2D"/>
    <w:rsid w:val="00AA3408"/>
    <w:rsid w:val="00AA3B52"/>
    <w:rsid w:val="00AA3B6C"/>
    <w:rsid w:val="00AA3C3E"/>
    <w:rsid w:val="00AA4501"/>
    <w:rsid w:val="00AA4F7F"/>
    <w:rsid w:val="00AA50A1"/>
    <w:rsid w:val="00AA5E6D"/>
    <w:rsid w:val="00AA5F3F"/>
    <w:rsid w:val="00AA6846"/>
    <w:rsid w:val="00AA6E3B"/>
    <w:rsid w:val="00AA7D3A"/>
    <w:rsid w:val="00AA7D55"/>
    <w:rsid w:val="00AB0149"/>
    <w:rsid w:val="00AB0401"/>
    <w:rsid w:val="00AB1014"/>
    <w:rsid w:val="00AB11C2"/>
    <w:rsid w:val="00AB14D3"/>
    <w:rsid w:val="00AB16E5"/>
    <w:rsid w:val="00AB1758"/>
    <w:rsid w:val="00AB19CC"/>
    <w:rsid w:val="00AB1AF8"/>
    <w:rsid w:val="00AB1F4E"/>
    <w:rsid w:val="00AB2AD7"/>
    <w:rsid w:val="00AB3EED"/>
    <w:rsid w:val="00AB4050"/>
    <w:rsid w:val="00AB4290"/>
    <w:rsid w:val="00AB42A2"/>
    <w:rsid w:val="00AB44E7"/>
    <w:rsid w:val="00AB45C9"/>
    <w:rsid w:val="00AB4ACF"/>
    <w:rsid w:val="00AB5BCB"/>
    <w:rsid w:val="00AB5BD9"/>
    <w:rsid w:val="00AB65A7"/>
    <w:rsid w:val="00AB69E7"/>
    <w:rsid w:val="00AB6B63"/>
    <w:rsid w:val="00AB70FB"/>
    <w:rsid w:val="00AB7793"/>
    <w:rsid w:val="00AB77CC"/>
    <w:rsid w:val="00AC093F"/>
    <w:rsid w:val="00AC1259"/>
    <w:rsid w:val="00AC1C4D"/>
    <w:rsid w:val="00AC2009"/>
    <w:rsid w:val="00AC35E2"/>
    <w:rsid w:val="00AC5A02"/>
    <w:rsid w:val="00AC67F8"/>
    <w:rsid w:val="00AC7005"/>
    <w:rsid w:val="00AC775A"/>
    <w:rsid w:val="00AD1322"/>
    <w:rsid w:val="00AD3529"/>
    <w:rsid w:val="00AD3940"/>
    <w:rsid w:val="00AD3D86"/>
    <w:rsid w:val="00AD4658"/>
    <w:rsid w:val="00AD51C2"/>
    <w:rsid w:val="00AD5306"/>
    <w:rsid w:val="00AD54AE"/>
    <w:rsid w:val="00AD617F"/>
    <w:rsid w:val="00AD635A"/>
    <w:rsid w:val="00AD7594"/>
    <w:rsid w:val="00AD767C"/>
    <w:rsid w:val="00AE0C5C"/>
    <w:rsid w:val="00AE0EFF"/>
    <w:rsid w:val="00AE1B8F"/>
    <w:rsid w:val="00AE1CB5"/>
    <w:rsid w:val="00AE1E20"/>
    <w:rsid w:val="00AE1EAE"/>
    <w:rsid w:val="00AE2BEC"/>
    <w:rsid w:val="00AE3004"/>
    <w:rsid w:val="00AE3257"/>
    <w:rsid w:val="00AE327A"/>
    <w:rsid w:val="00AE35AE"/>
    <w:rsid w:val="00AE38C8"/>
    <w:rsid w:val="00AE39F0"/>
    <w:rsid w:val="00AE467D"/>
    <w:rsid w:val="00AE4B45"/>
    <w:rsid w:val="00AE4D75"/>
    <w:rsid w:val="00AE51CA"/>
    <w:rsid w:val="00AE543A"/>
    <w:rsid w:val="00AE56DF"/>
    <w:rsid w:val="00AE6063"/>
    <w:rsid w:val="00AE63E8"/>
    <w:rsid w:val="00AE685F"/>
    <w:rsid w:val="00AE6A59"/>
    <w:rsid w:val="00AE7AB5"/>
    <w:rsid w:val="00AF1197"/>
    <w:rsid w:val="00AF170A"/>
    <w:rsid w:val="00AF2291"/>
    <w:rsid w:val="00AF2623"/>
    <w:rsid w:val="00AF2BB5"/>
    <w:rsid w:val="00AF2C4E"/>
    <w:rsid w:val="00AF2D3B"/>
    <w:rsid w:val="00AF50BA"/>
    <w:rsid w:val="00AF57F7"/>
    <w:rsid w:val="00AF6BAB"/>
    <w:rsid w:val="00AF6BDD"/>
    <w:rsid w:val="00AF73A1"/>
    <w:rsid w:val="00AF7857"/>
    <w:rsid w:val="00AF7898"/>
    <w:rsid w:val="00B00D0F"/>
    <w:rsid w:val="00B013E9"/>
    <w:rsid w:val="00B0173D"/>
    <w:rsid w:val="00B01868"/>
    <w:rsid w:val="00B024EE"/>
    <w:rsid w:val="00B02F91"/>
    <w:rsid w:val="00B03D59"/>
    <w:rsid w:val="00B04224"/>
    <w:rsid w:val="00B042C0"/>
    <w:rsid w:val="00B05499"/>
    <w:rsid w:val="00B058EC"/>
    <w:rsid w:val="00B06381"/>
    <w:rsid w:val="00B065A5"/>
    <w:rsid w:val="00B07873"/>
    <w:rsid w:val="00B0793D"/>
    <w:rsid w:val="00B07EA0"/>
    <w:rsid w:val="00B100F3"/>
    <w:rsid w:val="00B100FD"/>
    <w:rsid w:val="00B10384"/>
    <w:rsid w:val="00B10825"/>
    <w:rsid w:val="00B10AF7"/>
    <w:rsid w:val="00B11162"/>
    <w:rsid w:val="00B11274"/>
    <w:rsid w:val="00B118D3"/>
    <w:rsid w:val="00B12695"/>
    <w:rsid w:val="00B12991"/>
    <w:rsid w:val="00B13054"/>
    <w:rsid w:val="00B1326F"/>
    <w:rsid w:val="00B136D9"/>
    <w:rsid w:val="00B140A4"/>
    <w:rsid w:val="00B154AA"/>
    <w:rsid w:val="00B1574A"/>
    <w:rsid w:val="00B157F9"/>
    <w:rsid w:val="00B1590E"/>
    <w:rsid w:val="00B15A13"/>
    <w:rsid w:val="00B167E0"/>
    <w:rsid w:val="00B172C8"/>
    <w:rsid w:val="00B17755"/>
    <w:rsid w:val="00B17D0C"/>
    <w:rsid w:val="00B17DB5"/>
    <w:rsid w:val="00B201BA"/>
    <w:rsid w:val="00B201F3"/>
    <w:rsid w:val="00B20947"/>
    <w:rsid w:val="00B20CC9"/>
    <w:rsid w:val="00B2113A"/>
    <w:rsid w:val="00B227E6"/>
    <w:rsid w:val="00B2343E"/>
    <w:rsid w:val="00B239BA"/>
    <w:rsid w:val="00B24328"/>
    <w:rsid w:val="00B25B40"/>
    <w:rsid w:val="00B26DA6"/>
    <w:rsid w:val="00B30A34"/>
    <w:rsid w:val="00B31AA0"/>
    <w:rsid w:val="00B3227D"/>
    <w:rsid w:val="00B3343E"/>
    <w:rsid w:val="00B34349"/>
    <w:rsid w:val="00B347CE"/>
    <w:rsid w:val="00B34CD7"/>
    <w:rsid w:val="00B34EE7"/>
    <w:rsid w:val="00B3524C"/>
    <w:rsid w:val="00B35454"/>
    <w:rsid w:val="00B35B61"/>
    <w:rsid w:val="00B35BA4"/>
    <w:rsid w:val="00B35F36"/>
    <w:rsid w:val="00B361BE"/>
    <w:rsid w:val="00B36547"/>
    <w:rsid w:val="00B36B80"/>
    <w:rsid w:val="00B36E33"/>
    <w:rsid w:val="00B370D1"/>
    <w:rsid w:val="00B377DC"/>
    <w:rsid w:val="00B37C3A"/>
    <w:rsid w:val="00B40B5A"/>
    <w:rsid w:val="00B40FC2"/>
    <w:rsid w:val="00B413D4"/>
    <w:rsid w:val="00B41D15"/>
    <w:rsid w:val="00B42581"/>
    <w:rsid w:val="00B42920"/>
    <w:rsid w:val="00B42E30"/>
    <w:rsid w:val="00B43C61"/>
    <w:rsid w:val="00B44F98"/>
    <w:rsid w:val="00B45D20"/>
    <w:rsid w:val="00B4632D"/>
    <w:rsid w:val="00B46D49"/>
    <w:rsid w:val="00B471DC"/>
    <w:rsid w:val="00B474B6"/>
    <w:rsid w:val="00B47858"/>
    <w:rsid w:val="00B47E50"/>
    <w:rsid w:val="00B508A3"/>
    <w:rsid w:val="00B50CC5"/>
    <w:rsid w:val="00B51CE6"/>
    <w:rsid w:val="00B52446"/>
    <w:rsid w:val="00B52549"/>
    <w:rsid w:val="00B5302C"/>
    <w:rsid w:val="00B533FF"/>
    <w:rsid w:val="00B5388E"/>
    <w:rsid w:val="00B53DFB"/>
    <w:rsid w:val="00B5414E"/>
    <w:rsid w:val="00B5568A"/>
    <w:rsid w:val="00B55D85"/>
    <w:rsid w:val="00B56259"/>
    <w:rsid w:val="00B5658A"/>
    <w:rsid w:val="00B60C62"/>
    <w:rsid w:val="00B618E8"/>
    <w:rsid w:val="00B61EFE"/>
    <w:rsid w:val="00B620FA"/>
    <w:rsid w:val="00B6303B"/>
    <w:rsid w:val="00B63E9B"/>
    <w:rsid w:val="00B651A7"/>
    <w:rsid w:val="00B6577D"/>
    <w:rsid w:val="00B658F0"/>
    <w:rsid w:val="00B659A5"/>
    <w:rsid w:val="00B65CB2"/>
    <w:rsid w:val="00B65CC0"/>
    <w:rsid w:val="00B660A6"/>
    <w:rsid w:val="00B660CB"/>
    <w:rsid w:val="00B666FA"/>
    <w:rsid w:val="00B66B54"/>
    <w:rsid w:val="00B66B65"/>
    <w:rsid w:val="00B66D37"/>
    <w:rsid w:val="00B66EAD"/>
    <w:rsid w:val="00B67ACB"/>
    <w:rsid w:val="00B704FA"/>
    <w:rsid w:val="00B709C9"/>
    <w:rsid w:val="00B711CE"/>
    <w:rsid w:val="00B71739"/>
    <w:rsid w:val="00B71D9F"/>
    <w:rsid w:val="00B71ECA"/>
    <w:rsid w:val="00B720B9"/>
    <w:rsid w:val="00B72449"/>
    <w:rsid w:val="00B72478"/>
    <w:rsid w:val="00B7299D"/>
    <w:rsid w:val="00B729D6"/>
    <w:rsid w:val="00B72BA7"/>
    <w:rsid w:val="00B72E52"/>
    <w:rsid w:val="00B73414"/>
    <w:rsid w:val="00B73E7A"/>
    <w:rsid w:val="00B74BF2"/>
    <w:rsid w:val="00B74F32"/>
    <w:rsid w:val="00B75837"/>
    <w:rsid w:val="00B76210"/>
    <w:rsid w:val="00B77AB6"/>
    <w:rsid w:val="00B77B74"/>
    <w:rsid w:val="00B803EF"/>
    <w:rsid w:val="00B81FBC"/>
    <w:rsid w:val="00B82125"/>
    <w:rsid w:val="00B822DF"/>
    <w:rsid w:val="00B828AC"/>
    <w:rsid w:val="00B83601"/>
    <w:rsid w:val="00B83DA9"/>
    <w:rsid w:val="00B8482A"/>
    <w:rsid w:val="00B84D7F"/>
    <w:rsid w:val="00B85679"/>
    <w:rsid w:val="00B85995"/>
    <w:rsid w:val="00B86572"/>
    <w:rsid w:val="00B86F26"/>
    <w:rsid w:val="00B8758D"/>
    <w:rsid w:val="00B87845"/>
    <w:rsid w:val="00B904BD"/>
    <w:rsid w:val="00B913EE"/>
    <w:rsid w:val="00B91402"/>
    <w:rsid w:val="00B917A6"/>
    <w:rsid w:val="00B9199F"/>
    <w:rsid w:val="00B92107"/>
    <w:rsid w:val="00B922CB"/>
    <w:rsid w:val="00B92414"/>
    <w:rsid w:val="00B93823"/>
    <w:rsid w:val="00B93B0B"/>
    <w:rsid w:val="00B948BF"/>
    <w:rsid w:val="00B94D6E"/>
    <w:rsid w:val="00B952DA"/>
    <w:rsid w:val="00B95442"/>
    <w:rsid w:val="00B95670"/>
    <w:rsid w:val="00B959C1"/>
    <w:rsid w:val="00B95F95"/>
    <w:rsid w:val="00B96571"/>
    <w:rsid w:val="00B967A2"/>
    <w:rsid w:val="00B96C32"/>
    <w:rsid w:val="00B971BD"/>
    <w:rsid w:val="00B975BA"/>
    <w:rsid w:val="00B976A6"/>
    <w:rsid w:val="00B979A2"/>
    <w:rsid w:val="00BA0030"/>
    <w:rsid w:val="00BA0867"/>
    <w:rsid w:val="00BA2881"/>
    <w:rsid w:val="00BA46C3"/>
    <w:rsid w:val="00BA4E7C"/>
    <w:rsid w:val="00BA513F"/>
    <w:rsid w:val="00BA5718"/>
    <w:rsid w:val="00BA5730"/>
    <w:rsid w:val="00BA6130"/>
    <w:rsid w:val="00BA6732"/>
    <w:rsid w:val="00BA67BA"/>
    <w:rsid w:val="00BA75EF"/>
    <w:rsid w:val="00BB2713"/>
    <w:rsid w:val="00BB28FF"/>
    <w:rsid w:val="00BB35B0"/>
    <w:rsid w:val="00BB3D02"/>
    <w:rsid w:val="00BB49EB"/>
    <w:rsid w:val="00BB4DFA"/>
    <w:rsid w:val="00BB51C7"/>
    <w:rsid w:val="00BB54DD"/>
    <w:rsid w:val="00BB754C"/>
    <w:rsid w:val="00BC0295"/>
    <w:rsid w:val="00BC0D4C"/>
    <w:rsid w:val="00BC1677"/>
    <w:rsid w:val="00BC1725"/>
    <w:rsid w:val="00BC1A28"/>
    <w:rsid w:val="00BC1D85"/>
    <w:rsid w:val="00BC2589"/>
    <w:rsid w:val="00BC28DD"/>
    <w:rsid w:val="00BC303C"/>
    <w:rsid w:val="00BC3536"/>
    <w:rsid w:val="00BC3962"/>
    <w:rsid w:val="00BC39B7"/>
    <w:rsid w:val="00BC3B2B"/>
    <w:rsid w:val="00BC3D9E"/>
    <w:rsid w:val="00BC3E3A"/>
    <w:rsid w:val="00BC4A0A"/>
    <w:rsid w:val="00BC4BE0"/>
    <w:rsid w:val="00BC51D4"/>
    <w:rsid w:val="00BC56E1"/>
    <w:rsid w:val="00BC6638"/>
    <w:rsid w:val="00BC664F"/>
    <w:rsid w:val="00BC666D"/>
    <w:rsid w:val="00BC712E"/>
    <w:rsid w:val="00BC7C18"/>
    <w:rsid w:val="00BC7DAC"/>
    <w:rsid w:val="00BC7F7B"/>
    <w:rsid w:val="00BD0579"/>
    <w:rsid w:val="00BD0D6B"/>
    <w:rsid w:val="00BD20DA"/>
    <w:rsid w:val="00BD3773"/>
    <w:rsid w:val="00BD3C22"/>
    <w:rsid w:val="00BD406B"/>
    <w:rsid w:val="00BD40ED"/>
    <w:rsid w:val="00BD4100"/>
    <w:rsid w:val="00BD451C"/>
    <w:rsid w:val="00BD4735"/>
    <w:rsid w:val="00BD4854"/>
    <w:rsid w:val="00BD5438"/>
    <w:rsid w:val="00BD5F2F"/>
    <w:rsid w:val="00BD6557"/>
    <w:rsid w:val="00BE03A9"/>
    <w:rsid w:val="00BE06D4"/>
    <w:rsid w:val="00BE0B3E"/>
    <w:rsid w:val="00BE1135"/>
    <w:rsid w:val="00BE1B25"/>
    <w:rsid w:val="00BE1C75"/>
    <w:rsid w:val="00BE220C"/>
    <w:rsid w:val="00BE285F"/>
    <w:rsid w:val="00BE28B5"/>
    <w:rsid w:val="00BE2A0D"/>
    <w:rsid w:val="00BE2E15"/>
    <w:rsid w:val="00BE3427"/>
    <w:rsid w:val="00BE3940"/>
    <w:rsid w:val="00BE5047"/>
    <w:rsid w:val="00BE560D"/>
    <w:rsid w:val="00BE5FD6"/>
    <w:rsid w:val="00BE630F"/>
    <w:rsid w:val="00BE6380"/>
    <w:rsid w:val="00BE668F"/>
    <w:rsid w:val="00BE7BA6"/>
    <w:rsid w:val="00BF19F0"/>
    <w:rsid w:val="00BF286E"/>
    <w:rsid w:val="00BF37A6"/>
    <w:rsid w:val="00BF4627"/>
    <w:rsid w:val="00BF4A6B"/>
    <w:rsid w:val="00BF511B"/>
    <w:rsid w:val="00BF53DE"/>
    <w:rsid w:val="00BF5496"/>
    <w:rsid w:val="00BF5D40"/>
    <w:rsid w:val="00BF62D4"/>
    <w:rsid w:val="00BF6C8F"/>
    <w:rsid w:val="00BF7314"/>
    <w:rsid w:val="00BF733C"/>
    <w:rsid w:val="00BF7FD0"/>
    <w:rsid w:val="00C0045F"/>
    <w:rsid w:val="00C0053D"/>
    <w:rsid w:val="00C00C5A"/>
    <w:rsid w:val="00C00F3B"/>
    <w:rsid w:val="00C0102C"/>
    <w:rsid w:val="00C02517"/>
    <w:rsid w:val="00C029EE"/>
    <w:rsid w:val="00C02FDF"/>
    <w:rsid w:val="00C030D1"/>
    <w:rsid w:val="00C0323A"/>
    <w:rsid w:val="00C03767"/>
    <w:rsid w:val="00C04124"/>
    <w:rsid w:val="00C04F0D"/>
    <w:rsid w:val="00C05889"/>
    <w:rsid w:val="00C060F2"/>
    <w:rsid w:val="00C064CD"/>
    <w:rsid w:val="00C0764C"/>
    <w:rsid w:val="00C10D0E"/>
    <w:rsid w:val="00C10D33"/>
    <w:rsid w:val="00C11247"/>
    <w:rsid w:val="00C114E0"/>
    <w:rsid w:val="00C11E49"/>
    <w:rsid w:val="00C1250E"/>
    <w:rsid w:val="00C12932"/>
    <w:rsid w:val="00C12FCC"/>
    <w:rsid w:val="00C14DFA"/>
    <w:rsid w:val="00C14E15"/>
    <w:rsid w:val="00C15098"/>
    <w:rsid w:val="00C15227"/>
    <w:rsid w:val="00C1599D"/>
    <w:rsid w:val="00C15B56"/>
    <w:rsid w:val="00C15C60"/>
    <w:rsid w:val="00C15D44"/>
    <w:rsid w:val="00C167E5"/>
    <w:rsid w:val="00C17319"/>
    <w:rsid w:val="00C17AEB"/>
    <w:rsid w:val="00C210DA"/>
    <w:rsid w:val="00C21F3D"/>
    <w:rsid w:val="00C22554"/>
    <w:rsid w:val="00C227CB"/>
    <w:rsid w:val="00C2385F"/>
    <w:rsid w:val="00C23936"/>
    <w:rsid w:val="00C2403F"/>
    <w:rsid w:val="00C24D10"/>
    <w:rsid w:val="00C24E48"/>
    <w:rsid w:val="00C24F16"/>
    <w:rsid w:val="00C25299"/>
    <w:rsid w:val="00C2540E"/>
    <w:rsid w:val="00C25871"/>
    <w:rsid w:val="00C25D99"/>
    <w:rsid w:val="00C3010F"/>
    <w:rsid w:val="00C31B25"/>
    <w:rsid w:val="00C31CF6"/>
    <w:rsid w:val="00C31EBA"/>
    <w:rsid w:val="00C32349"/>
    <w:rsid w:val="00C32551"/>
    <w:rsid w:val="00C32748"/>
    <w:rsid w:val="00C32754"/>
    <w:rsid w:val="00C32B1E"/>
    <w:rsid w:val="00C33693"/>
    <w:rsid w:val="00C340CC"/>
    <w:rsid w:val="00C3423C"/>
    <w:rsid w:val="00C343D9"/>
    <w:rsid w:val="00C35B46"/>
    <w:rsid w:val="00C36051"/>
    <w:rsid w:val="00C3673B"/>
    <w:rsid w:val="00C36FDE"/>
    <w:rsid w:val="00C37025"/>
    <w:rsid w:val="00C375CE"/>
    <w:rsid w:val="00C40178"/>
    <w:rsid w:val="00C40263"/>
    <w:rsid w:val="00C40E0D"/>
    <w:rsid w:val="00C41290"/>
    <w:rsid w:val="00C41371"/>
    <w:rsid w:val="00C4154B"/>
    <w:rsid w:val="00C4354D"/>
    <w:rsid w:val="00C435C1"/>
    <w:rsid w:val="00C43B6B"/>
    <w:rsid w:val="00C43B7E"/>
    <w:rsid w:val="00C43D40"/>
    <w:rsid w:val="00C44884"/>
    <w:rsid w:val="00C44E74"/>
    <w:rsid w:val="00C450B2"/>
    <w:rsid w:val="00C45CB5"/>
    <w:rsid w:val="00C45E5F"/>
    <w:rsid w:val="00C45F8F"/>
    <w:rsid w:val="00C46677"/>
    <w:rsid w:val="00C471B2"/>
    <w:rsid w:val="00C50332"/>
    <w:rsid w:val="00C503C7"/>
    <w:rsid w:val="00C5044C"/>
    <w:rsid w:val="00C50EFF"/>
    <w:rsid w:val="00C50F4F"/>
    <w:rsid w:val="00C51225"/>
    <w:rsid w:val="00C516B3"/>
    <w:rsid w:val="00C51D53"/>
    <w:rsid w:val="00C52451"/>
    <w:rsid w:val="00C52709"/>
    <w:rsid w:val="00C52C3E"/>
    <w:rsid w:val="00C533B6"/>
    <w:rsid w:val="00C535F1"/>
    <w:rsid w:val="00C53BBF"/>
    <w:rsid w:val="00C54132"/>
    <w:rsid w:val="00C54772"/>
    <w:rsid w:val="00C54D32"/>
    <w:rsid w:val="00C551B9"/>
    <w:rsid w:val="00C56AC9"/>
    <w:rsid w:val="00C57383"/>
    <w:rsid w:val="00C57541"/>
    <w:rsid w:val="00C602F0"/>
    <w:rsid w:val="00C60624"/>
    <w:rsid w:val="00C6096D"/>
    <w:rsid w:val="00C6151B"/>
    <w:rsid w:val="00C61E08"/>
    <w:rsid w:val="00C62AD4"/>
    <w:rsid w:val="00C62E39"/>
    <w:rsid w:val="00C634D0"/>
    <w:rsid w:val="00C63616"/>
    <w:rsid w:val="00C63C9D"/>
    <w:rsid w:val="00C64338"/>
    <w:rsid w:val="00C65941"/>
    <w:rsid w:val="00C663CC"/>
    <w:rsid w:val="00C666C3"/>
    <w:rsid w:val="00C66985"/>
    <w:rsid w:val="00C6740A"/>
    <w:rsid w:val="00C708B7"/>
    <w:rsid w:val="00C70FB5"/>
    <w:rsid w:val="00C71477"/>
    <w:rsid w:val="00C728C0"/>
    <w:rsid w:val="00C731E7"/>
    <w:rsid w:val="00C73336"/>
    <w:rsid w:val="00C734A2"/>
    <w:rsid w:val="00C743FE"/>
    <w:rsid w:val="00C74602"/>
    <w:rsid w:val="00C74745"/>
    <w:rsid w:val="00C747B8"/>
    <w:rsid w:val="00C748F5"/>
    <w:rsid w:val="00C74A73"/>
    <w:rsid w:val="00C76079"/>
    <w:rsid w:val="00C763E9"/>
    <w:rsid w:val="00C76B0C"/>
    <w:rsid w:val="00C76C29"/>
    <w:rsid w:val="00C76D0C"/>
    <w:rsid w:val="00C76F35"/>
    <w:rsid w:val="00C777CA"/>
    <w:rsid w:val="00C808CE"/>
    <w:rsid w:val="00C80D67"/>
    <w:rsid w:val="00C81288"/>
    <w:rsid w:val="00C8165D"/>
    <w:rsid w:val="00C8198C"/>
    <w:rsid w:val="00C835E1"/>
    <w:rsid w:val="00C83CB2"/>
    <w:rsid w:val="00C8401E"/>
    <w:rsid w:val="00C84849"/>
    <w:rsid w:val="00C853E7"/>
    <w:rsid w:val="00C856AA"/>
    <w:rsid w:val="00C85B91"/>
    <w:rsid w:val="00C86558"/>
    <w:rsid w:val="00C870E0"/>
    <w:rsid w:val="00C87165"/>
    <w:rsid w:val="00C8720F"/>
    <w:rsid w:val="00C87BAC"/>
    <w:rsid w:val="00C87D3D"/>
    <w:rsid w:val="00C87E32"/>
    <w:rsid w:val="00C919A6"/>
    <w:rsid w:val="00C9237B"/>
    <w:rsid w:val="00C92640"/>
    <w:rsid w:val="00C927F6"/>
    <w:rsid w:val="00C92CEA"/>
    <w:rsid w:val="00C932DD"/>
    <w:rsid w:val="00C93805"/>
    <w:rsid w:val="00C93B71"/>
    <w:rsid w:val="00C93CAE"/>
    <w:rsid w:val="00C94C36"/>
    <w:rsid w:val="00C95292"/>
    <w:rsid w:val="00C95AA6"/>
    <w:rsid w:val="00C95ABC"/>
    <w:rsid w:val="00C95C77"/>
    <w:rsid w:val="00C96006"/>
    <w:rsid w:val="00C96F60"/>
    <w:rsid w:val="00C972D4"/>
    <w:rsid w:val="00C97935"/>
    <w:rsid w:val="00CA0050"/>
    <w:rsid w:val="00CA076D"/>
    <w:rsid w:val="00CA07AF"/>
    <w:rsid w:val="00CA1112"/>
    <w:rsid w:val="00CA12D2"/>
    <w:rsid w:val="00CA1C72"/>
    <w:rsid w:val="00CA2D37"/>
    <w:rsid w:val="00CA2F61"/>
    <w:rsid w:val="00CA37EB"/>
    <w:rsid w:val="00CA3FB9"/>
    <w:rsid w:val="00CA47CB"/>
    <w:rsid w:val="00CA48A8"/>
    <w:rsid w:val="00CA5D13"/>
    <w:rsid w:val="00CA5ED6"/>
    <w:rsid w:val="00CA6468"/>
    <w:rsid w:val="00CA65D1"/>
    <w:rsid w:val="00CA6A71"/>
    <w:rsid w:val="00CA7A10"/>
    <w:rsid w:val="00CB08C1"/>
    <w:rsid w:val="00CB146F"/>
    <w:rsid w:val="00CB18ED"/>
    <w:rsid w:val="00CB19DD"/>
    <w:rsid w:val="00CB1BE5"/>
    <w:rsid w:val="00CB1FDB"/>
    <w:rsid w:val="00CB2565"/>
    <w:rsid w:val="00CB2818"/>
    <w:rsid w:val="00CB3A91"/>
    <w:rsid w:val="00CB4219"/>
    <w:rsid w:val="00CB4366"/>
    <w:rsid w:val="00CB4C00"/>
    <w:rsid w:val="00CB5005"/>
    <w:rsid w:val="00CB5E92"/>
    <w:rsid w:val="00CB6E3E"/>
    <w:rsid w:val="00CB74B2"/>
    <w:rsid w:val="00CC0207"/>
    <w:rsid w:val="00CC10BE"/>
    <w:rsid w:val="00CC1F14"/>
    <w:rsid w:val="00CC2003"/>
    <w:rsid w:val="00CC2C2B"/>
    <w:rsid w:val="00CC2D51"/>
    <w:rsid w:val="00CC2FCD"/>
    <w:rsid w:val="00CC2FDA"/>
    <w:rsid w:val="00CC31B2"/>
    <w:rsid w:val="00CC328C"/>
    <w:rsid w:val="00CC33E7"/>
    <w:rsid w:val="00CC3840"/>
    <w:rsid w:val="00CC3A28"/>
    <w:rsid w:val="00CC4114"/>
    <w:rsid w:val="00CC457C"/>
    <w:rsid w:val="00CC586E"/>
    <w:rsid w:val="00CC5F87"/>
    <w:rsid w:val="00CC6237"/>
    <w:rsid w:val="00CC632D"/>
    <w:rsid w:val="00CC6E09"/>
    <w:rsid w:val="00CC7750"/>
    <w:rsid w:val="00CC7755"/>
    <w:rsid w:val="00CC7AE5"/>
    <w:rsid w:val="00CD10C6"/>
    <w:rsid w:val="00CD1E92"/>
    <w:rsid w:val="00CD2594"/>
    <w:rsid w:val="00CD27D7"/>
    <w:rsid w:val="00CD2DC4"/>
    <w:rsid w:val="00CD3410"/>
    <w:rsid w:val="00CD5AD2"/>
    <w:rsid w:val="00CD5BD0"/>
    <w:rsid w:val="00CD5DC2"/>
    <w:rsid w:val="00CD62DF"/>
    <w:rsid w:val="00CD668E"/>
    <w:rsid w:val="00CD66FF"/>
    <w:rsid w:val="00CD7617"/>
    <w:rsid w:val="00CD7993"/>
    <w:rsid w:val="00CE0039"/>
    <w:rsid w:val="00CE0193"/>
    <w:rsid w:val="00CE0829"/>
    <w:rsid w:val="00CE0B5D"/>
    <w:rsid w:val="00CE0D1D"/>
    <w:rsid w:val="00CE1319"/>
    <w:rsid w:val="00CE1CFE"/>
    <w:rsid w:val="00CE1F10"/>
    <w:rsid w:val="00CE2512"/>
    <w:rsid w:val="00CE26C6"/>
    <w:rsid w:val="00CE27DB"/>
    <w:rsid w:val="00CE29E7"/>
    <w:rsid w:val="00CE2A30"/>
    <w:rsid w:val="00CE2BE5"/>
    <w:rsid w:val="00CE2DDF"/>
    <w:rsid w:val="00CE31B9"/>
    <w:rsid w:val="00CE3200"/>
    <w:rsid w:val="00CE329E"/>
    <w:rsid w:val="00CE520E"/>
    <w:rsid w:val="00CE5377"/>
    <w:rsid w:val="00CE6141"/>
    <w:rsid w:val="00CE6DEC"/>
    <w:rsid w:val="00CE7F69"/>
    <w:rsid w:val="00CF039C"/>
    <w:rsid w:val="00CF05AE"/>
    <w:rsid w:val="00CF0856"/>
    <w:rsid w:val="00CF0B61"/>
    <w:rsid w:val="00CF1012"/>
    <w:rsid w:val="00CF1231"/>
    <w:rsid w:val="00CF134E"/>
    <w:rsid w:val="00CF14A2"/>
    <w:rsid w:val="00CF1BFC"/>
    <w:rsid w:val="00CF2109"/>
    <w:rsid w:val="00CF3B16"/>
    <w:rsid w:val="00CF4316"/>
    <w:rsid w:val="00CF4325"/>
    <w:rsid w:val="00CF4439"/>
    <w:rsid w:val="00CF4641"/>
    <w:rsid w:val="00CF4809"/>
    <w:rsid w:val="00CF4F03"/>
    <w:rsid w:val="00CF557E"/>
    <w:rsid w:val="00CF57B2"/>
    <w:rsid w:val="00CF57FD"/>
    <w:rsid w:val="00CF5932"/>
    <w:rsid w:val="00CF792F"/>
    <w:rsid w:val="00CF7975"/>
    <w:rsid w:val="00CF7FE9"/>
    <w:rsid w:val="00D004D8"/>
    <w:rsid w:val="00D0168A"/>
    <w:rsid w:val="00D02DE5"/>
    <w:rsid w:val="00D035AB"/>
    <w:rsid w:val="00D03AAC"/>
    <w:rsid w:val="00D03D71"/>
    <w:rsid w:val="00D04BC2"/>
    <w:rsid w:val="00D0546F"/>
    <w:rsid w:val="00D057DE"/>
    <w:rsid w:val="00D058C2"/>
    <w:rsid w:val="00D05A50"/>
    <w:rsid w:val="00D05BE7"/>
    <w:rsid w:val="00D0612A"/>
    <w:rsid w:val="00D10646"/>
    <w:rsid w:val="00D11228"/>
    <w:rsid w:val="00D11554"/>
    <w:rsid w:val="00D11F1A"/>
    <w:rsid w:val="00D12D23"/>
    <w:rsid w:val="00D1307F"/>
    <w:rsid w:val="00D13B9E"/>
    <w:rsid w:val="00D15289"/>
    <w:rsid w:val="00D16FD1"/>
    <w:rsid w:val="00D17132"/>
    <w:rsid w:val="00D172E6"/>
    <w:rsid w:val="00D17970"/>
    <w:rsid w:val="00D20454"/>
    <w:rsid w:val="00D2092B"/>
    <w:rsid w:val="00D213A0"/>
    <w:rsid w:val="00D21C33"/>
    <w:rsid w:val="00D2231C"/>
    <w:rsid w:val="00D226A8"/>
    <w:rsid w:val="00D229C3"/>
    <w:rsid w:val="00D22AC4"/>
    <w:rsid w:val="00D23791"/>
    <w:rsid w:val="00D237A3"/>
    <w:rsid w:val="00D240B2"/>
    <w:rsid w:val="00D250C6"/>
    <w:rsid w:val="00D25314"/>
    <w:rsid w:val="00D25991"/>
    <w:rsid w:val="00D25DFC"/>
    <w:rsid w:val="00D25FC8"/>
    <w:rsid w:val="00D26038"/>
    <w:rsid w:val="00D26C21"/>
    <w:rsid w:val="00D272DA"/>
    <w:rsid w:val="00D27582"/>
    <w:rsid w:val="00D2795D"/>
    <w:rsid w:val="00D30584"/>
    <w:rsid w:val="00D30B10"/>
    <w:rsid w:val="00D30D83"/>
    <w:rsid w:val="00D312F7"/>
    <w:rsid w:val="00D319FF"/>
    <w:rsid w:val="00D3203C"/>
    <w:rsid w:val="00D33337"/>
    <w:rsid w:val="00D33349"/>
    <w:rsid w:val="00D34B3C"/>
    <w:rsid w:val="00D34C30"/>
    <w:rsid w:val="00D35157"/>
    <w:rsid w:val="00D36598"/>
    <w:rsid w:val="00D368B1"/>
    <w:rsid w:val="00D36D24"/>
    <w:rsid w:val="00D375E8"/>
    <w:rsid w:val="00D401A3"/>
    <w:rsid w:val="00D403CC"/>
    <w:rsid w:val="00D406A7"/>
    <w:rsid w:val="00D4084F"/>
    <w:rsid w:val="00D41DF5"/>
    <w:rsid w:val="00D425E8"/>
    <w:rsid w:val="00D42BBA"/>
    <w:rsid w:val="00D4385C"/>
    <w:rsid w:val="00D44082"/>
    <w:rsid w:val="00D44753"/>
    <w:rsid w:val="00D45315"/>
    <w:rsid w:val="00D45750"/>
    <w:rsid w:val="00D45905"/>
    <w:rsid w:val="00D459E8"/>
    <w:rsid w:val="00D45A02"/>
    <w:rsid w:val="00D45DC7"/>
    <w:rsid w:val="00D46C9F"/>
    <w:rsid w:val="00D470E0"/>
    <w:rsid w:val="00D474D2"/>
    <w:rsid w:val="00D4786F"/>
    <w:rsid w:val="00D47A2D"/>
    <w:rsid w:val="00D50624"/>
    <w:rsid w:val="00D507D6"/>
    <w:rsid w:val="00D50EF3"/>
    <w:rsid w:val="00D51037"/>
    <w:rsid w:val="00D51280"/>
    <w:rsid w:val="00D53737"/>
    <w:rsid w:val="00D53BB7"/>
    <w:rsid w:val="00D548C9"/>
    <w:rsid w:val="00D554B0"/>
    <w:rsid w:val="00D56258"/>
    <w:rsid w:val="00D56B1F"/>
    <w:rsid w:val="00D56BED"/>
    <w:rsid w:val="00D60D37"/>
    <w:rsid w:val="00D612A9"/>
    <w:rsid w:val="00D61A2C"/>
    <w:rsid w:val="00D61E2A"/>
    <w:rsid w:val="00D627C5"/>
    <w:rsid w:val="00D62A78"/>
    <w:rsid w:val="00D62DD3"/>
    <w:rsid w:val="00D64972"/>
    <w:rsid w:val="00D65B43"/>
    <w:rsid w:val="00D65E28"/>
    <w:rsid w:val="00D662D8"/>
    <w:rsid w:val="00D66A29"/>
    <w:rsid w:val="00D6783D"/>
    <w:rsid w:val="00D709D7"/>
    <w:rsid w:val="00D70FA5"/>
    <w:rsid w:val="00D71072"/>
    <w:rsid w:val="00D716B2"/>
    <w:rsid w:val="00D71A49"/>
    <w:rsid w:val="00D72257"/>
    <w:rsid w:val="00D722ED"/>
    <w:rsid w:val="00D72FDD"/>
    <w:rsid w:val="00D733EF"/>
    <w:rsid w:val="00D736CC"/>
    <w:rsid w:val="00D73975"/>
    <w:rsid w:val="00D73B50"/>
    <w:rsid w:val="00D74145"/>
    <w:rsid w:val="00D743E6"/>
    <w:rsid w:val="00D749BB"/>
    <w:rsid w:val="00D74D14"/>
    <w:rsid w:val="00D74FF3"/>
    <w:rsid w:val="00D751BF"/>
    <w:rsid w:val="00D75265"/>
    <w:rsid w:val="00D7745E"/>
    <w:rsid w:val="00D77842"/>
    <w:rsid w:val="00D77DD1"/>
    <w:rsid w:val="00D8045B"/>
    <w:rsid w:val="00D8137F"/>
    <w:rsid w:val="00D81BD6"/>
    <w:rsid w:val="00D81C17"/>
    <w:rsid w:val="00D81F23"/>
    <w:rsid w:val="00D823E2"/>
    <w:rsid w:val="00D8297A"/>
    <w:rsid w:val="00D82EA5"/>
    <w:rsid w:val="00D8377F"/>
    <w:rsid w:val="00D83E51"/>
    <w:rsid w:val="00D8416B"/>
    <w:rsid w:val="00D845F3"/>
    <w:rsid w:val="00D8494A"/>
    <w:rsid w:val="00D84E61"/>
    <w:rsid w:val="00D84F00"/>
    <w:rsid w:val="00D85005"/>
    <w:rsid w:val="00D85C1C"/>
    <w:rsid w:val="00D872BE"/>
    <w:rsid w:val="00D87830"/>
    <w:rsid w:val="00D87EE1"/>
    <w:rsid w:val="00D902A1"/>
    <w:rsid w:val="00D90AE6"/>
    <w:rsid w:val="00D90DF1"/>
    <w:rsid w:val="00D90E30"/>
    <w:rsid w:val="00D91862"/>
    <w:rsid w:val="00D919EB"/>
    <w:rsid w:val="00D92194"/>
    <w:rsid w:val="00D923B3"/>
    <w:rsid w:val="00D932E6"/>
    <w:rsid w:val="00D935C4"/>
    <w:rsid w:val="00D940F1"/>
    <w:rsid w:val="00D9425C"/>
    <w:rsid w:val="00D948D8"/>
    <w:rsid w:val="00D94FB4"/>
    <w:rsid w:val="00D959B6"/>
    <w:rsid w:val="00D96204"/>
    <w:rsid w:val="00D9678F"/>
    <w:rsid w:val="00D96F45"/>
    <w:rsid w:val="00D97575"/>
    <w:rsid w:val="00DA0FF9"/>
    <w:rsid w:val="00DA151A"/>
    <w:rsid w:val="00DA19E6"/>
    <w:rsid w:val="00DA1D8A"/>
    <w:rsid w:val="00DA1F36"/>
    <w:rsid w:val="00DA2065"/>
    <w:rsid w:val="00DA2091"/>
    <w:rsid w:val="00DA2758"/>
    <w:rsid w:val="00DA2D24"/>
    <w:rsid w:val="00DA2D49"/>
    <w:rsid w:val="00DA2F4D"/>
    <w:rsid w:val="00DA38D0"/>
    <w:rsid w:val="00DA3E39"/>
    <w:rsid w:val="00DA3F4F"/>
    <w:rsid w:val="00DA5E91"/>
    <w:rsid w:val="00DA605B"/>
    <w:rsid w:val="00DA66D2"/>
    <w:rsid w:val="00DA6CCD"/>
    <w:rsid w:val="00DB0283"/>
    <w:rsid w:val="00DB0693"/>
    <w:rsid w:val="00DB0884"/>
    <w:rsid w:val="00DB0BA8"/>
    <w:rsid w:val="00DB1018"/>
    <w:rsid w:val="00DB10AF"/>
    <w:rsid w:val="00DB12A2"/>
    <w:rsid w:val="00DB19ED"/>
    <w:rsid w:val="00DB1AAF"/>
    <w:rsid w:val="00DB1D27"/>
    <w:rsid w:val="00DB21F2"/>
    <w:rsid w:val="00DB23CF"/>
    <w:rsid w:val="00DB2469"/>
    <w:rsid w:val="00DB34CE"/>
    <w:rsid w:val="00DB374B"/>
    <w:rsid w:val="00DB4073"/>
    <w:rsid w:val="00DB4955"/>
    <w:rsid w:val="00DB579A"/>
    <w:rsid w:val="00DB67E9"/>
    <w:rsid w:val="00DB71C8"/>
    <w:rsid w:val="00DB796D"/>
    <w:rsid w:val="00DC1504"/>
    <w:rsid w:val="00DC1F8E"/>
    <w:rsid w:val="00DC2166"/>
    <w:rsid w:val="00DC2AB8"/>
    <w:rsid w:val="00DC3B23"/>
    <w:rsid w:val="00DC3FF8"/>
    <w:rsid w:val="00DC41A6"/>
    <w:rsid w:val="00DC4B6F"/>
    <w:rsid w:val="00DC4D41"/>
    <w:rsid w:val="00DC4E94"/>
    <w:rsid w:val="00DC5A5A"/>
    <w:rsid w:val="00DC635C"/>
    <w:rsid w:val="00DC6A76"/>
    <w:rsid w:val="00DD02AB"/>
    <w:rsid w:val="00DD0BB6"/>
    <w:rsid w:val="00DD1971"/>
    <w:rsid w:val="00DD210C"/>
    <w:rsid w:val="00DD2943"/>
    <w:rsid w:val="00DD298A"/>
    <w:rsid w:val="00DD2F16"/>
    <w:rsid w:val="00DD5035"/>
    <w:rsid w:val="00DD582F"/>
    <w:rsid w:val="00DD65B1"/>
    <w:rsid w:val="00DD6C5D"/>
    <w:rsid w:val="00DD741D"/>
    <w:rsid w:val="00DD7C2A"/>
    <w:rsid w:val="00DD7CBF"/>
    <w:rsid w:val="00DD7E7E"/>
    <w:rsid w:val="00DE06A2"/>
    <w:rsid w:val="00DE084A"/>
    <w:rsid w:val="00DE0FDC"/>
    <w:rsid w:val="00DE1458"/>
    <w:rsid w:val="00DE1E4C"/>
    <w:rsid w:val="00DE26A6"/>
    <w:rsid w:val="00DE298F"/>
    <w:rsid w:val="00DE3E19"/>
    <w:rsid w:val="00DE3E83"/>
    <w:rsid w:val="00DE416D"/>
    <w:rsid w:val="00DE4F26"/>
    <w:rsid w:val="00DE5ECC"/>
    <w:rsid w:val="00DE5F7F"/>
    <w:rsid w:val="00DE6847"/>
    <w:rsid w:val="00DE72A5"/>
    <w:rsid w:val="00DE73DB"/>
    <w:rsid w:val="00DE73F7"/>
    <w:rsid w:val="00DE7DF5"/>
    <w:rsid w:val="00DF0524"/>
    <w:rsid w:val="00DF05E1"/>
    <w:rsid w:val="00DF062F"/>
    <w:rsid w:val="00DF0AAD"/>
    <w:rsid w:val="00DF1307"/>
    <w:rsid w:val="00DF1A81"/>
    <w:rsid w:val="00DF1BD0"/>
    <w:rsid w:val="00DF20EB"/>
    <w:rsid w:val="00DF2C85"/>
    <w:rsid w:val="00DF3309"/>
    <w:rsid w:val="00DF3A83"/>
    <w:rsid w:val="00DF5068"/>
    <w:rsid w:val="00DF5B73"/>
    <w:rsid w:val="00E0110F"/>
    <w:rsid w:val="00E014DE"/>
    <w:rsid w:val="00E015F8"/>
    <w:rsid w:val="00E01A50"/>
    <w:rsid w:val="00E01EE5"/>
    <w:rsid w:val="00E02D42"/>
    <w:rsid w:val="00E02D4B"/>
    <w:rsid w:val="00E0347A"/>
    <w:rsid w:val="00E039BD"/>
    <w:rsid w:val="00E03DD5"/>
    <w:rsid w:val="00E04320"/>
    <w:rsid w:val="00E04CD4"/>
    <w:rsid w:val="00E04E57"/>
    <w:rsid w:val="00E04F30"/>
    <w:rsid w:val="00E04FDD"/>
    <w:rsid w:val="00E053A4"/>
    <w:rsid w:val="00E0697E"/>
    <w:rsid w:val="00E06C90"/>
    <w:rsid w:val="00E06C92"/>
    <w:rsid w:val="00E07237"/>
    <w:rsid w:val="00E10602"/>
    <w:rsid w:val="00E11075"/>
    <w:rsid w:val="00E112B7"/>
    <w:rsid w:val="00E12043"/>
    <w:rsid w:val="00E12222"/>
    <w:rsid w:val="00E12225"/>
    <w:rsid w:val="00E12BAF"/>
    <w:rsid w:val="00E133D9"/>
    <w:rsid w:val="00E13EE8"/>
    <w:rsid w:val="00E142F2"/>
    <w:rsid w:val="00E1460D"/>
    <w:rsid w:val="00E14DDE"/>
    <w:rsid w:val="00E16456"/>
    <w:rsid w:val="00E169BF"/>
    <w:rsid w:val="00E170EC"/>
    <w:rsid w:val="00E20CDB"/>
    <w:rsid w:val="00E22B72"/>
    <w:rsid w:val="00E2320F"/>
    <w:rsid w:val="00E2488F"/>
    <w:rsid w:val="00E24DAB"/>
    <w:rsid w:val="00E257CE"/>
    <w:rsid w:val="00E258BC"/>
    <w:rsid w:val="00E26117"/>
    <w:rsid w:val="00E262A3"/>
    <w:rsid w:val="00E27ABB"/>
    <w:rsid w:val="00E3096F"/>
    <w:rsid w:val="00E30BB1"/>
    <w:rsid w:val="00E30BC6"/>
    <w:rsid w:val="00E30D40"/>
    <w:rsid w:val="00E31523"/>
    <w:rsid w:val="00E3182F"/>
    <w:rsid w:val="00E3292D"/>
    <w:rsid w:val="00E331DC"/>
    <w:rsid w:val="00E3324C"/>
    <w:rsid w:val="00E3439F"/>
    <w:rsid w:val="00E34695"/>
    <w:rsid w:val="00E34D80"/>
    <w:rsid w:val="00E35670"/>
    <w:rsid w:val="00E35B30"/>
    <w:rsid w:val="00E35E01"/>
    <w:rsid w:val="00E35F7A"/>
    <w:rsid w:val="00E377A8"/>
    <w:rsid w:val="00E37BCC"/>
    <w:rsid w:val="00E40A69"/>
    <w:rsid w:val="00E411E0"/>
    <w:rsid w:val="00E41330"/>
    <w:rsid w:val="00E41368"/>
    <w:rsid w:val="00E41A3C"/>
    <w:rsid w:val="00E41DBE"/>
    <w:rsid w:val="00E41FD0"/>
    <w:rsid w:val="00E4224D"/>
    <w:rsid w:val="00E42B40"/>
    <w:rsid w:val="00E431C0"/>
    <w:rsid w:val="00E43675"/>
    <w:rsid w:val="00E43956"/>
    <w:rsid w:val="00E439A5"/>
    <w:rsid w:val="00E440BD"/>
    <w:rsid w:val="00E4427D"/>
    <w:rsid w:val="00E44887"/>
    <w:rsid w:val="00E44C50"/>
    <w:rsid w:val="00E44CAD"/>
    <w:rsid w:val="00E44F7A"/>
    <w:rsid w:val="00E44FFC"/>
    <w:rsid w:val="00E45A48"/>
    <w:rsid w:val="00E461A7"/>
    <w:rsid w:val="00E466E2"/>
    <w:rsid w:val="00E47456"/>
    <w:rsid w:val="00E47CCF"/>
    <w:rsid w:val="00E47EEF"/>
    <w:rsid w:val="00E515ED"/>
    <w:rsid w:val="00E521F0"/>
    <w:rsid w:val="00E52703"/>
    <w:rsid w:val="00E5351C"/>
    <w:rsid w:val="00E5364B"/>
    <w:rsid w:val="00E53892"/>
    <w:rsid w:val="00E53C62"/>
    <w:rsid w:val="00E54811"/>
    <w:rsid w:val="00E56403"/>
    <w:rsid w:val="00E56515"/>
    <w:rsid w:val="00E5722F"/>
    <w:rsid w:val="00E574FB"/>
    <w:rsid w:val="00E57708"/>
    <w:rsid w:val="00E6125F"/>
    <w:rsid w:val="00E628CE"/>
    <w:rsid w:val="00E62F62"/>
    <w:rsid w:val="00E631D6"/>
    <w:rsid w:val="00E63442"/>
    <w:rsid w:val="00E63CAC"/>
    <w:rsid w:val="00E6534D"/>
    <w:rsid w:val="00E6575F"/>
    <w:rsid w:val="00E65777"/>
    <w:rsid w:val="00E67037"/>
    <w:rsid w:val="00E67212"/>
    <w:rsid w:val="00E70BC8"/>
    <w:rsid w:val="00E70FA7"/>
    <w:rsid w:val="00E71273"/>
    <w:rsid w:val="00E71961"/>
    <w:rsid w:val="00E71DDF"/>
    <w:rsid w:val="00E72113"/>
    <w:rsid w:val="00E722ED"/>
    <w:rsid w:val="00E7291B"/>
    <w:rsid w:val="00E73069"/>
    <w:rsid w:val="00E7568C"/>
    <w:rsid w:val="00E75BE8"/>
    <w:rsid w:val="00E75FCB"/>
    <w:rsid w:val="00E769E6"/>
    <w:rsid w:val="00E806FB"/>
    <w:rsid w:val="00E8088C"/>
    <w:rsid w:val="00E8159E"/>
    <w:rsid w:val="00E82525"/>
    <w:rsid w:val="00E827EC"/>
    <w:rsid w:val="00E82C2D"/>
    <w:rsid w:val="00E834F6"/>
    <w:rsid w:val="00E83BD9"/>
    <w:rsid w:val="00E84522"/>
    <w:rsid w:val="00E85738"/>
    <w:rsid w:val="00E8597F"/>
    <w:rsid w:val="00E863C4"/>
    <w:rsid w:val="00E878DA"/>
    <w:rsid w:val="00E901DC"/>
    <w:rsid w:val="00E90902"/>
    <w:rsid w:val="00E90CCC"/>
    <w:rsid w:val="00E91877"/>
    <w:rsid w:val="00E92708"/>
    <w:rsid w:val="00E9275C"/>
    <w:rsid w:val="00E92848"/>
    <w:rsid w:val="00E929B2"/>
    <w:rsid w:val="00E92AE7"/>
    <w:rsid w:val="00E92D7F"/>
    <w:rsid w:val="00E92DA6"/>
    <w:rsid w:val="00E92EE8"/>
    <w:rsid w:val="00E93B50"/>
    <w:rsid w:val="00E93E31"/>
    <w:rsid w:val="00E9410C"/>
    <w:rsid w:val="00E941CB"/>
    <w:rsid w:val="00E948C1"/>
    <w:rsid w:val="00E95E4A"/>
    <w:rsid w:val="00E967B1"/>
    <w:rsid w:val="00E972CB"/>
    <w:rsid w:val="00E978D6"/>
    <w:rsid w:val="00E9792F"/>
    <w:rsid w:val="00E97C38"/>
    <w:rsid w:val="00E97E0E"/>
    <w:rsid w:val="00E97E63"/>
    <w:rsid w:val="00E97ED1"/>
    <w:rsid w:val="00EA05B8"/>
    <w:rsid w:val="00EA11D8"/>
    <w:rsid w:val="00EA1E6A"/>
    <w:rsid w:val="00EA2394"/>
    <w:rsid w:val="00EA2918"/>
    <w:rsid w:val="00EA2EBC"/>
    <w:rsid w:val="00EA343C"/>
    <w:rsid w:val="00EA3462"/>
    <w:rsid w:val="00EA3A4E"/>
    <w:rsid w:val="00EA3AE0"/>
    <w:rsid w:val="00EA3B3C"/>
    <w:rsid w:val="00EA3D90"/>
    <w:rsid w:val="00EA451C"/>
    <w:rsid w:val="00EA4E9F"/>
    <w:rsid w:val="00EA5229"/>
    <w:rsid w:val="00EA6569"/>
    <w:rsid w:val="00EA68C6"/>
    <w:rsid w:val="00EA6D88"/>
    <w:rsid w:val="00EA6DE9"/>
    <w:rsid w:val="00EB0D05"/>
    <w:rsid w:val="00EB26D9"/>
    <w:rsid w:val="00EB4874"/>
    <w:rsid w:val="00EB4EE5"/>
    <w:rsid w:val="00EB6439"/>
    <w:rsid w:val="00EB6DBD"/>
    <w:rsid w:val="00EB6E1F"/>
    <w:rsid w:val="00EB7124"/>
    <w:rsid w:val="00EB7CCB"/>
    <w:rsid w:val="00EC0F73"/>
    <w:rsid w:val="00EC1312"/>
    <w:rsid w:val="00EC1954"/>
    <w:rsid w:val="00EC2F7B"/>
    <w:rsid w:val="00EC2FF7"/>
    <w:rsid w:val="00EC3410"/>
    <w:rsid w:val="00EC37DB"/>
    <w:rsid w:val="00EC3C25"/>
    <w:rsid w:val="00EC3FBB"/>
    <w:rsid w:val="00EC4841"/>
    <w:rsid w:val="00EC4F60"/>
    <w:rsid w:val="00EC55DA"/>
    <w:rsid w:val="00EC5731"/>
    <w:rsid w:val="00EC5F94"/>
    <w:rsid w:val="00EC64FE"/>
    <w:rsid w:val="00EC6E3C"/>
    <w:rsid w:val="00EC7E2B"/>
    <w:rsid w:val="00ED0484"/>
    <w:rsid w:val="00ED15C0"/>
    <w:rsid w:val="00ED1EDD"/>
    <w:rsid w:val="00ED1F44"/>
    <w:rsid w:val="00ED2CF9"/>
    <w:rsid w:val="00ED2E1D"/>
    <w:rsid w:val="00ED2FDF"/>
    <w:rsid w:val="00ED3157"/>
    <w:rsid w:val="00ED38CC"/>
    <w:rsid w:val="00ED3DD6"/>
    <w:rsid w:val="00ED4136"/>
    <w:rsid w:val="00ED4C6B"/>
    <w:rsid w:val="00ED523F"/>
    <w:rsid w:val="00ED6AC3"/>
    <w:rsid w:val="00ED74FC"/>
    <w:rsid w:val="00ED7571"/>
    <w:rsid w:val="00EE0080"/>
    <w:rsid w:val="00EE0A3E"/>
    <w:rsid w:val="00EE0B34"/>
    <w:rsid w:val="00EE2AFD"/>
    <w:rsid w:val="00EE2BCF"/>
    <w:rsid w:val="00EE3399"/>
    <w:rsid w:val="00EE36E8"/>
    <w:rsid w:val="00EE382A"/>
    <w:rsid w:val="00EE3A31"/>
    <w:rsid w:val="00EE3BAF"/>
    <w:rsid w:val="00EE4559"/>
    <w:rsid w:val="00EE4B53"/>
    <w:rsid w:val="00EE54EA"/>
    <w:rsid w:val="00EE5697"/>
    <w:rsid w:val="00EE5C3A"/>
    <w:rsid w:val="00EE5E8F"/>
    <w:rsid w:val="00EE69B1"/>
    <w:rsid w:val="00EE6ABB"/>
    <w:rsid w:val="00EE7237"/>
    <w:rsid w:val="00EF014E"/>
    <w:rsid w:val="00EF096C"/>
    <w:rsid w:val="00EF0BA3"/>
    <w:rsid w:val="00EF1200"/>
    <w:rsid w:val="00EF13F1"/>
    <w:rsid w:val="00EF1A52"/>
    <w:rsid w:val="00EF221D"/>
    <w:rsid w:val="00EF222D"/>
    <w:rsid w:val="00EF238D"/>
    <w:rsid w:val="00EF2831"/>
    <w:rsid w:val="00EF28F8"/>
    <w:rsid w:val="00EF2C33"/>
    <w:rsid w:val="00EF38AF"/>
    <w:rsid w:val="00EF3C2A"/>
    <w:rsid w:val="00EF4902"/>
    <w:rsid w:val="00EF4ACB"/>
    <w:rsid w:val="00EF4C1E"/>
    <w:rsid w:val="00EF5CD0"/>
    <w:rsid w:val="00EF6928"/>
    <w:rsid w:val="00EF716A"/>
    <w:rsid w:val="00EF79CC"/>
    <w:rsid w:val="00F00724"/>
    <w:rsid w:val="00F00D23"/>
    <w:rsid w:val="00F00DC2"/>
    <w:rsid w:val="00F015E4"/>
    <w:rsid w:val="00F027EA"/>
    <w:rsid w:val="00F02E1C"/>
    <w:rsid w:val="00F030DF"/>
    <w:rsid w:val="00F04071"/>
    <w:rsid w:val="00F05333"/>
    <w:rsid w:val="00F053CA"/>
    <w:rsid w:val="00F066FE"/>
    <w:rsid w:val="00F06DF3"/>
    <w:rsid w:val="00F06E18"/>
    <w:rsid w:val="00F0760C"/>
    <w:rsid w:val="00F07CCD"/>
    <w:rsid w:val="00F07D8E"/>
    <w:rsid w:val="00F10D4D"/>
    <w:rsid w:val="00F11974"/>
    <w:rsid w:val="00F11BA7"/>
    <w:rsid w:val="00F11EBE"/>
    <w:rsid w:val="00F13325"/>
    <w:rsid w:val="00F13B28"/>
    <w:rsid w:val="00F13DB3"/>
    <w:rsid w:val="00F14B29"/>
    <w:rsid w:val="00F151B2"/>
    <w:rsid w:val="00F157A5"/>
    <w:rsid w:val="00F15B90"/>
    <w:rsid w:val="00F1639A"/>
    <w:rsid w:val="00F16FA3"/>
    <w:rsid w:val="00F17555"/>
    <w:rsid w:val="00F1765F"/>
    <w:rsid w:val="00F21671"/>
    <w:rsid w:val="00F217E4"/>
    <w:rsid w:val="00F21BFF"/>
    <w:rsid w:val="00F2258D"/>
    <w:rsid w:val="00F2262C"/>
    <w:rsid w:val="00F22B76"/>
    <w:rsid w:val="00F23341"/>
    <w:rsid w:val="00F235DA"/>
    <w:rsid w:val="00F23DD6"/>
    <w:rsid w:val="00F23E58"/>
    <w:rsid w:val="00F24C7B"/>
    <w:rsid w:val="00F24D66"/>
    <w:rsid w:val="00F24E56"/>
    <w:rsid w:val="00F255F9"/>
    <w:rsid w:val="00F25995"/>
    <w:rsid w:val="00F261E3"/>
    <w:rsid w:val="00F279B7"/>
    <w:rsid w:val="00F279D3"/>
    <w:rsid w:val="00F27AE7"/>
    <w:rsid w:val="00F27E14"/>
    <w:rsid w:val="00F30EE0"/>
    <w:rsid w:val="00F3173D"/>
    <w:rsid w:val="00F31E67"/>
    <w:rsid w:val="00F3201D"/>
    <w:rsid w:val="00F3267B"/>
    <w:rsid w:val="00F32771"/>
    <w:rsid w:val="00F336FC"/>
    <w:rsid w:val="00F33843"/>
    <w:rsid w:val="00F33CCE"/>
    <w:rsid w:val="00F345FE"/>
    <w:rsid w:val="00F34C1B"/>
    <w:rsid w:val="00F34E6A"/>
    <w:rsid w:val="00F357D2"/>
    <w:rsid w:val="00F35FBC"/>
    <w:rsid w:val="00F363D6"/>
    <w:rsid w:val="00F367F1"/>
    <w:rsid w:val="00F3693F"/>
    <w:rsid w:val="00F37040"/>
    <w:rsid w:val="00F37D84"/>
    <w:rsid w:val="00F400BF"/>
    <w:rsid w:val="00F4011E"/>
    <w:rsid w:val="00F40989"/>
    <w:rsid w:val="00F40B86"/>
    <w:rsid w:val="00F4265A"/>
    <w:rsid w:val="00F42EA1"/>
    <w:rsid w:val="00F43A74"/>
    <w:rsid w:val="00F43D7E"/>
    <w:rsid w:val="00F442AC"/>
    <w:rsid w:val="00F4460A"/>
    <w:rsid w:val="00F44987"/>
    <w:rsid w:val="00F456CB"/>
    <w:rsid w:val="00F45F56"/>
    <w:rsid w:val="00F46BD6"/>
    <w:rsid w:val="00F46F2D"/>
    <w:rsid w:val="00F47562"/>
    <w:rsid w:val="00F477B4"/>
    <w:rsid w:val="00F478F0"/>
    <w:rsid w:val="00F47C75"/>
    <w:rsid w:val="00F50954"/>
    <w:rsid w:val="00F510B1"/>
    <w:rsid w:val="00F518CB"/>
    <w:rsid w:val="00F523E9"/>
    <w:rsid w:val="00F52A86"/>
    <w:rsid w:val="00F53866"/>
    <w:rsid w:val="00F53CBE"/>
    <w:rsid w:val="00F53D80"/>
    <w:rsid w:val="00F548FB"/>
    <w:rsid w:val="00F55011"/>
    <w:rsid w:val="00F5518B"/>
    <w:rsid w:val="00F55322"/>
    <w:rsid w:val="00F56255"/>
    <w:rsid w:val="00F56AAE"/>
    <w:rsid w:val="00F56F8F"/>
    <w:rsid w:val="00F5723B"/>
    <w:rsid w:val="00F57367"/>
    <w:rsid w:val="00F61499"/>
    <w:rsid w:val="00F61531"/>
    <w:rsid w:val="00F615E3"/>
    <w:rsid w:val="00F6215C"/>
    <w:rsid w:val="00F623C2"/>
    <w:rsid w:val="00F62986"/>
    <w:rsid w:val="00F634E6"/>
    <w:rsid w:val="00F63736"/>
    <w:rsid w:val="00F6395D"/>
    <w:rsid w:val="00F63EA5"/>
    <w:rsid w:val="00F648B3"/>
    <w:rsid w:val="00F65818"/>
    <w:rsid w:val="00F65ED0"/>
    <w:rsid w:val="00F66377"/>
    <w:rsid w:val="00F66688"/>
    <w:rsid w:val="00F66E5F"/>
    <w:rsid w:val="00F67DE0"/>
    <w:rsid w:val="00F67F09"/>
    <w:rsid w:val="00F70087"/>
    <w:rsid w:val="00F7014D"/>
    <w:rsid w:val="00F70689"/>
    <w:rsid w:val="00F70908"/>
    <w:rsid w:val="00F713C3"/>
    <w:rsid w:val="00F713C7"/>
    <w:rsid w:val="00F7230D"/>
    <w:rsid w:val="00F72467"/>
    <w:rsid w:val="00F72A27"/>
    <w:rsid w:val="00F72D03"/>
    <w:rsid w:val="00F72D9A"/>
    <w:rsid w:val="00F72E58"/>
    <w:rsid w:val="00F72FA7"/>
    <w:rsid w:val="00F73975"/>
    <w:rsid w:val="00F73AD8"/>
    <w:rsid w:val="00F73F9C"/>
    <w:rsid w:val="00F74702"/>
    <w:rsid w:val="00F74850"/>
    <w:rsid w:val="00F74AEE"/>
    <w:rsid w:val="00F7541F"/>
    <w:rsid w:val="00F769C3"/>
    <w:rsid w:val="00F771D6"/>
    <w:rsid w:val="00F80369"/>
    <w:rsid w:val="00F809BC"/>
    <w:rsid w:val="00F814C0"/>
    <w:rsid w:val="00F81910"/>
    <w:rsid w:val="00F81C4A"/>
    <w:rsid w:val="00F82ABA"/>
    <w:rsid w:val="00F84305"/>
    <w:rsid w:val="00F846D5"/>
    <w:rsid w:val="00F84742"/>
    <w:rsid w:val="00F8503B"/>
    <w:rsid w:val="00F87770"/>
    <w:rsid w:val="00F87D12"/>
    <w:rsid w:val="00F90F0D"/>
    <w:rsid w:val="00F91569"/>
    <w:rsid w:val="00F91881"/>
    <w:rsid w:val="00F92059"/>
    <w:rsid w:val="00F92BAF"/>
    <w:rsid w:val="00F93721"/>
    <w:rsid w:val="00F93D79"/>
    <w:rsid w:val="00F94953"/>
    <w:rsid w:val="00F94C9F"/>
    <w:rsid w:val="00F94D70"/>
    <w:rsid w:val="00F971E3"/>
    <w:rsid w:val="00F97566"/>
    <w:rsid w:val="00F97624"/>
    <w:rsid w:val="00F97A1F"/>
    <w:rsid w:val="00FA00E9"/>
    <w:rsid w:val="00FA09FE"/>
    <w:rsid w:val="00FA11E8"/>
    <w:rsid w:val="00FA14A9"/>
    <w:rsid w:val="00FA1521"/>
    <w:rsid w:val="00FA179C"/>
    <w:rsid w:val="00FA1C07"/>
    <w:rsid w:val="00FA209A"/>
    <w:rsid w:val="00FA2157"/>
    <w:rsid w:val="00FA2365"/>
    <w:rsid w:val="00FA243E"/>
    <w:rsid w:val="00FA26C3"/>
    <w:rsid w:val="00FA27E2"/>
    <w:rsid w:val="00FA2D7A"/>
    <w:rsid w:val="00FA2DFE"/>
    <w:rsid w:val="00FA2FDF"/>
    <w:rsid w:val="00FA3252"/>
    <w:rsid w:val="00FA3676"/>
    <w:rsid w:val="00FA3DDE"/>
    <w:rsid w:val="00FA4072"/>
    <w:rsid w:val="00FA49FD"/>
    <w:rsid w:val="00FA4E19"/>
    <w:rsid w:val="00FA50FB"/>
    <w:rsid w:val="00FA6840"/>
    <w:rsid w:val="00FA6CC6"/>
    <w:rsid w:val="00FA7627"/>
    <w:rsid w:val="00FA7986"/>
    <w:rsid w:val="00FB0B8D"/>
    <w:rsid w:val="00FB1E55"/>
    <w:rsid w:val="00FB2093"/>
    <w:rsid w:val="00FB2247"/>
    <w:rsid w:val="00FB25B3"/>
    <w:rsid w:val="00FB2845"/>
    <w:rsid w:val="00FB2BA7"/>
    <w:rsid w:val="00FB3799"/>
    <w:rsid w:val="00FB37BD"/>
    <w:rsid w:val="00FB38B8"/>
    <w:rsid w:val="00FB38FF"/>
    <w:rsid w:val="00FB394C"/>
    <w:rsid w:val="00FB3CF8"/>
    <w:rsid w:val="00FB41F4"/>
    <w:rsid w:val="00FB4264"/>
    <w:rsid w:val="00FB46FA"/>
    <w:rsid w:val="00FB494E"/>
    <w:rsid w:val="00FB4B04"/>
    <w:rsid w:val="00FB4DC5"/>
    <w:rsid w:val="00FB55BD"/>
    <w:rsid w:val="00FB6032"/>
    <w:rsid w:val="00FB67D9"/>
    <w:rsid w:val="00FC0469"/>
    <w:rsid w:val="00FC1259"/>
    <w:rsid w:val="00FC14CD"/>
    <w:rsid w:val="00FC1F2A"/>
    <w:rsid w:val="00FC236C"/>
    <w:rsid w:val="00FC2C95"/>
    <w:rsid w:val="00FC2D9C"/>
    <w:rsid w:val="00FC34E4"/>
    <w:rsid w:val="00FC4006"/>
    <w:rsid w:val="00FC420A"/>
    <w:rsid w:val="00FC4C89"/>
    <w:rsid w:val="00FC4CF9"/>
    <w:rsid w:val="00FC4E30"/>
    <w:rsid w:val="00FC4F7B"/>
    <w:rsid w:val="00FC50AC"/>
    <w:rsid w:val="00FC54AB"/>
    <w:rsid w:val="00FC687E"/>
    <w:rsid w:val="00FD0464"/>
    <w:rsid w:val="00FD109F"/>
    <w:rsid w:val="00FD136D"/>
    <w:rsid w:val="00FD1BFB"/>
    <w:rsid w:val="00FD1DC6"/>
    <w:rsid w:val="00FD2321"/>
    <w:rsid w:val="00FD2332"/>
    <w:rsid w:val="00FD41EB"/>
    <w:rsid w:val="00FD612A"/>
    <w:rsid w:val="00FE06EB"/>
    <w:rsid w:val="00FE194C"/>
    <w:rsid w:val="00FE1A90"/>
    <w:rsid w:val="00FE20E3"/>
    <w:rsid w:val="00FE24DE"/>
    <w:rsid w:val="00FE290F"/>
    <w:rsid w:val="00FE2B0C"/>
    <w:rsid w:val="00FE2B16"/>
    <w:rsid w:val="00FE2D5F"/>
    <w:rsid w:val="00FE4C3E"/>
    <w:rsid w:val="00FE4CBB"/>
    <w:rsid w:val="00FE5C36"/>
    <w:rsid w:val="00FE61C0"/>
    <w:rsid w:val="00FE6C79"/>
    <w:rsid w:val="00FE6F90"/>
    <w:rsid w:val="00FE74AE"/>
    <w:rsid w:val="00FE7B60"/>
    <w:rsid w:val="00FE7B9B"/>
    <w:rsid w:val="00FF04CA"/>
    <w:rsid w:val="00FF05B1"/>
    <w:rsid w:val="00FF0CB3"/>
    <w:rsid w:val="00FF0D01"/>
    <w:rsid w:val="00FF129E"/>
    <w:rsid w:val="00FF1C39"/>
    <w:rsid w:val="00FF1D5E"/>
    <w:rsid w:val="00FF2069"/>
    <w:rsid w:val="00FF2746"/>
    <w:rsid w:val="00FF27C6"/>
    <w:rsid w:val="00FF2B2A"/>
    <w:rsid w:val="00FF3477"/>
    <w:rsid w:val="00FF36BD"/>
    <w:rsid w:val="00FF3851"/>
    <w:rsid w:val="00FF498C"/>
    <w:rsid w:val="00FF4C1E"/>
    <w:rsid w:val="00FF5770"/>
    <w:rsid w:val="00FF623B"/>
    <w:rsid w:val="00FF624A"/>
    <w:rsid w:val="00FF7B2B"/>
    <w:rsid w:val="026CCE28"/>
    <w:rsid w:val="027CC040"/>
    <w:rsid w:val="02AB0A05"/>
    <w:rsid w:val="03A58CB3"/>
    <w:rsid w:val="04C59DE3"/>
    <w:rsid w:val="051AEBE9"/>
    <w:rsid w:val="05BCE366"/>
    <w:rsid w:val="0631D9C7"/>
    <w:rsid w:val="06946742"/>
    <w:rsid w:val="06E6D8C9"/>
    <w:rsid w:val="077D4B13"/>
    <w:rsid w:val="08A31A91"/>
    <w:rsid w:val="09D4B5BE"/>
    <w:rsid w:val="0A3A3198"/>
    <w:rsid w:val="0A6FC117"/>
    <w:rsid w:val="0CF02119"/>
    <w:rsid w:val="0E008BAB"/>
    <w:rsid w:val="0E49C150"/>
    <w:rsid w:val="0EC49FE6"/>
    <w:rsid w:val="0F41FD50"/>
    <w:rsid w:val="0F7DB127"/>
    <w:rsid w:val="0FB06760"/>
    <w:rsid w:val="10805DB8"/>
    <w:rsid w:val="116B4A49"/>
    <w:rsid w:val="11DB32C8"/>
    <w:rsid w:val="12F36540"/>
    <w:rsid w:val="130E0170"/>
    <w:rsid w:val="1338158F"/>
    <w:rsid w:val="135793CD"/>
    <w:rsid w:val="13639B4B"/>
    <w:rsid w:val="15817732"/>
    <w:rsid w:val="162753A6"/>
    <w:rsid w:val="1629FE15"/>
    <w:rsid w:val="16EA1552"/>
    <w:rsid w:val="174792F3"/>
    <w:rsid w:val="17F9BCD8"/>
    <w:rsid w:val="1857A59E"/>
    <w:rsid w:val="189979BB"/>
    <w:rsid w:val="194D3A2E"/>
    <w:rsid w:val="19713520"/>
    <w:rsid w:val="19F3AAAA"/>
    <w:rsid w:val="1A651562"/>
    <w:rsid w:val="1B4B5732"/>
    <w:rsid w:val="1BE22793"/>
    <w:rsid w:val="1C856CDB"/>
    <w:rsid w:val="1CA24A8D"/>
    <w:rsid w:val="1E13994D"/>
    <w:rsid w:val="1EBA9000"/>
    <w:rsid w:val="1F525F4E"/>
    <w:rsid w:val="20699ED4"/>
    <w:rsid w:val="207421BD"/>
    <w:rsid w:val="2266C458"/>
    <w:rsid w:val="22C88224"/>
    <w:rsid w:val="22CDCE54"/>
    <w:rsid w:val="22ED469D"/>
    <w:rsid w:val="24D1ED46"/>
    <w:rsid w:val="2566A53D"/>
    <w:rsid w:val="2575E567"/>
    <w:rsid w:val="26D11EB1"/>
    <w:rsid w:val="270CE6BC"/>
    <w:rsid w:val="2A12B97D"/>
    <w:rsid w:val="2A3DDE53"/>
    <w:rsid w:val="2AD0F373"/>
    <w:rsid w:val="2AF7F8C6"/>
    <w:rsid w:val="2D1E7961"/>
    <w:rsid w:val="2D2D84BA"/>
    <w:rsid w:val="2DF527E5"/>
    <w:rsid w:val="2EAEDD37"/>
    <w:rsid w:val="2EC17579"/>
    <w:rsid w:val="2ED375E1"/>
    <w:rsid w:val="2FE85626"/>
    <w:rsid w:val="2FF06D30"/>
    <w:rsid w:val="30A2D4B6"/>
    <w:rsid w:val="30B2706C"/>
    <w:rsid w:val="319DF5AD"/>
    <w:rsid w:val="319F373C"/>
    <w:rsid w:val="31E6DA0B"/>
    <w:rsid w:val="31EDA3CD"/>
    <w:rsid w:val="329D6BD3"/>
    <w:rsid w:val="32B58101"/>
    <w:rsid w:val="3415C03B"/>
    <w:rsid w:val="3536351E"/>
    <w:rsid w:val="355D8AA6"/>
    <w:rsid w:val="355DAE83"/>
    <w:rsid w:val="35A6064E"/>
    <w:rsid w:val="35B8F539"/>
    <w:rsid w:val="35D2DE07"/>
    <w:rsid w:val="38B0AE72"/>
    <w:rsid w:val="39ADDF7B"/>
    <w:rsid w:val="3A687DC5"/>
    <w:rsid w:val="3A87772C"/>
    <w:rsid w:val="3B8E3B7E"/>
    <w:rsid w:val="3C4D3B55"/>
    <w:rsid w:val="3C53FFE9"/>
    <w:rsid w:val="3CA00A1F"/>
    <w:rsid w:val="3CFF2E3C"/>
    <w:rsid w:val="3D08AC10"/>
    <w:rsid w:val="3DAC40B1"/>
    <w:rsid w:val="3DB9414A"/>
    <w:rsid w:val="3E7E38E9"/>
    <w:rsid w:val="3EDA7FCA"/>
    <w:rsid w:val="3F2B24E5"/>
    <w:rsid w:val="3F4DB25E"/>
    <w:rsid w:val="3FFD1AE5"/>
    <w:rsid w:val="401D0728"/>
    <w:rsid w:val="401E8B69"/>
    <w:rsid w:val="423D60AE"/>
    <w:rsid w:val="42AC6701"/>
    <w:rsid w:val="43287C19"/>
    <w:rsid w:val="4385854D"/>
    <w:rsid w:val="446F4FF2"/>
    <w:rsid w:val="4494C582"/>
    <w:rsid w:val="44CA4790"/>
    <w:rsid w:val="452B9E97"/>
    <w:rsid w:val="45665BF6"/>
    <w:rsid w:val="4587E22F"/>
    <w:rsid w:val="459768A0"/>
    <w:rsid w:val="45D59702"/>
    <w:rsid w:val="45E29DBD"/>
    <w:rsid w:val="461F5D30"/>
    <w:rsid w:val="474DD6D2"/>
    <w:rsid w:val="4780CB24"/>
    <w:rsid w:val="4785749F"/>
    <w:rsid w:val="489E0074"/>
    <w:rsid w:val="48AF1BDD"/>
    <w:rsid w:val="49D7108B"/>
    <w:rsid w:val="49DF735F"/>
    <w:rsid w:val="4AA9869C"/>
    <w:rsid w:val="4BA3723D"/>
    <w:rsid w:val="4C7228EF"/>
    <w:rsid w:val="4D22504D"/>
    <w:rsid w:val="4EBBB7B5"/>
    <w:rsid w:val="4F004D4B"/>
    <w:rsid w:val="4F3E1A7D"/>
    <w:rsid w:val="4F8900F3"/>
    <w:rsid w:val="4F9592C6"/>
    <w:rsid w:val="501F83C5"/>
    <w:rsid w:val="507CF5C9"/>
    <w:rsid w:val="537D72FB"/>
    <w:rsid w:val="5386DE8D"/>
    <w:rsid w:val="539CDD46"/>
    <w:rsid w:val="53E3317A"/>
    <w:rsid w:val="53FAD0EF"/>
    <w:rsid w:val="547F73B0"/>
    <w:rsid w:val="54869BD5"/>
    <w:rsid w:val="55A356F6"/>
    <w:rsid w:val="573F6A62"/>
    <w:rsid w:val="57D8053B"/>
    <w:rsid w:val="57F9C1F5"/>
    <w:rsid w:val="5A5EA1A7"/>
    <w:rsid w:val="5A730D8F"/>
    <w:rsid w:val="5A8240ED"/>
    <w:rsid w:val="5AABC49A"/>
    <w:rsid w:val="5AC52F74"/>
    <w:rsid w:val="5ADC54E7"/>
    <w:rsid w:val="5B7941A9"/>
    <w:rsid w:val="5BEA0243"/>
    <w:rsid w:val="5C4B8ED1"/>
    <w:rsid w:val="5CF38045"/>
    <w:rsid w:val="5DC4050D"/>
    <w:rsid w:val="5EC06404"/>
    <w:rsid w:val="5F73F617"/>
    <w:rsid w:val="5FF46112"/>
    <w:rsid w:val="607E071F"/>
    <w:rsid w:val="607E0BDE"/>
    <w:rsid w:val="610412C9"/>
    <w:rsid w:val="61162973"/>
    <w:rsid w:val="61643C6B"/>
    <w:rsid w:val="619B36C9"/>
    <w:rsid w:val="624041C6"/>
    <w:rsid w:val="6252523C"/>
    <w:rsid w:val="625440CB"/>
    <w:rsid w:val="6263F333"/>
    <w:rsid w:val="62A70EFB"/>
    <w:rsid w:val="6469B4C8"/>
    <w:rsid w:val="64CFD365"/>
    <w:rsid w:val="6598222C"/>
    <w:rsid w:val="65CF987C"/>
    <w:rsid w:val="666A39D8"/>
    <w:rsid w:val="667C8823"/>
    <w:rsid w:val="66A4DBD3"/>
    <w:rsid w:val="66CEBDBB"/>
    <w:rsid w:val="670D6C0B"/>
    <w:rsid w:val="6730E53C"/>
    <w:rsid w:val="6759A3D7"/>
    <w:rsid w:val="67ADB830"/>
    <w:rsid w:val="689A8BD2"/>
    <w:rsid w:val="6940EFBE"/>
    <w:rsid w:val="69CD6544"/>
    <w:rsid w:val="6A3060CA"/>
    <w:rsid w:val="6A83A149"/>
    <w:rsid w:val="6AA10A70"/>
    <w:rsid w:val="6B3E9109"/>
    <w:rsid w:val="6B812B4D"/>
    <w:rsid w:val="6B876A14"/>
    <w:rsid w:val="6BF84B43"/>
    <w:rsid w:val="6C384F03"/>
    <w:rsid w:val="6D80D018"/>
    <w:rsid w:val="6D9C2C1D"/>
    <w:rsid w:val="6DAF8918"/>
    <w:rsid w:val="6E195A09"/>
    <w:rsid w:val="6E3A2BC0"/>
    <w:rsid w:val="6E97FE4E"/>
    <w:rsid w:val="6EB5F3AB"/>
    <w:rsid w:val="6EC2C473"/>
    <w:rsid w:val="6F5DDC3D"/>
    <w:rsid w:val="6F8099C4"/>
    <w:rsid w:val="7026D546"/>
    <w:rsid w:val="70474D93"/>
    <w:rsid w:val="70DACAA7"/>
    <w:rsid w:val="714D59C6"/>
    <w:rsid w:val="7237CA32"/>
    <w:rsid w:val="72691BF2"/>
    <w:rsid w:val="7277F548"/>
    <w:rsid w:val="7330C3C8"/>
    <w:rsid w:val="733173AF"/>
    <w:rsid w:val="74431E8B"/>
    <w:rsid w:val="744473FA"/>
    <w:rsid w:val="7444DBFD"/>
    <w:rsid w:val="74E6B423"/>
    <w:rsid w:val="7552B48B"/>
    <w:rsid w:val="76E5CECA"/>
    <w:rsid w:val="76F355E2"/>
    <w:rsid w:val="778825BC"/>
    <w:rsid w:val="779E85AD"/>
    <w:rsid w:val="77EA918D"/>
    <w:rsid w:val="78878054"/>
    <w:rsid w:val="789759C2"/>
    <w:rsid w:val="78E76D2B"/>
    <w:rsid w:val="795E8EC4"/>
    <w:rsid w:val="796F3B50"/>
    <w:rsid w:val="7A0AA3A9"/>
    <w:rsid w:val="7A36C092"/>
    <w:rsid w:val="7A4C4CD1"/>
    <w:rsid w:val="7AB06CF7"/>
    <w:rsid w:val="7B2C15F6"/>
    <w:rsid w:val="7B53B250"/>
    <w:rsid w:val="7B540961"/>
    <w:rsid w:val="7B9F93C3"/>
    <w:rsid w:val="7BC0FF69"/>
    <w:rsid w:val="7CE9E235"/>
    <w:rsid w:val="7D74014E"/>
    <w:rsid w:val="7DA81201"/>
    <w:rsid w:val="7EB58FE5"/>
    <w:rsid w:val="7F33419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54760"/>
  <w15:chartTrackingRefBased/>
  <w15:docId w15:val="{E942D162-F0A5-4B64-9808-5F5F78AE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351"/>
    <w:rPr>
      <w:sz w:val="24"/>
      <w:szCs w:val="24"/>
      <w:lang w:val="es-MX" w:eastAsia="es-ES"/>
    </w:rPr>
  </w:style>
  <w:style w:type="paragraph" w:styleId="Ttulo1">
    <w:name w:val="heading 1"/>
    <w:basedOn w:val="Normal"/>
    <w:next w:val="Normal"/>
    <w:qFormat/>
    <w:pPr>
      <w:keepNext/>
      <w:numPr>
        <w:numId w:val="1"/>
      </w:numPr>
      <w:jc w:val="both"/>
      <w:outlineLvl w:val="0"/>
    </w:pPr>
    <w:rPr>
      <w:rFonts w:ascii="Arial" w:hAnsi="Arial"/>
      <w:b/>
      <w:iCs/>
      <w:caps/>
      <w:sz w:val="22"/>
      <w:lang w:val="en-US" w:eastAsia="en-US"/>
    </w:rPr>
  </w:style>
  <w:style w:type="paragraph" w:styleId="Ttulo2">
    <w:name w:val="heading 2"/>
    <w:basedOn w:val="Normal"/>
    <w:next w:val="Normal"/>
    <w:qFormat/>
    <w:pPr>
      <w:keepNext/>
      <w:numPr>
        <w:ilvl w:val="1"/>
        <w:numId w:val="1"/>
      </w:numPr>
      <w:jc w:val="both"/>
      <w:outlineLvl w:val="1"/>
    </w:pPr>
    <w:rPr>
      <w:rFonts w:ascii="Arial" w:hAnsi="Arial" w:cs="Arial"/>
      <w:b/>
      <w:bCs/>
      <w:color w:val="404040"/>
      <w:sz w:val="18"/>
      <w:lang w:val="en-US" w:eastAsia="en-US"/>
    </w:rPr>
  </w:style>
  <w:style w:type="paragraph" w:styleId="Ttulo3">
    <w:name w:val="heading 3"/>
    <w:basedOn w:val="Normal"/>
    <w:next w:val="Normal"/>
    <w:qFormat/>
    <w:pPr>
      <w:keepNext/>
      <w:keepLines/>
      <w:spacing w:before="200"/>
      <w:outlineLvl w:val="2"/>
    </w:pPr>
    <w:rPr>
      <w:rFonts w:ascii="Cambria" w:hAnsi="Cambria"/>
      <w:b/>
      <w:bCs/>
      <w:color w:val="4F81BD"/>
      <w:sz w:val="18"/>
      <w:lang w:val="en-US" w:eastAsia="en-US"/>
    </w:rPr>
  </w:style>
  <w:style w:type="paragraph" w:styleId="Ttulo4">
    <w:name w:val="heading 4"/>
    <w:basedOn w:val="Normal"/>
    <w:next w:val="Normal"/>
    <w:qFormat/>
    <w:pPr>
      <w:keepNext/>
      <w:spacing w:before="240" w:after="60"/>
      <w:outlineLvl w:val="3"/>
    </w:pPr>
    <w:rPr>
      <w:rFonts w:ascii="Calibri" w:hAnsi="Calibri"/>
      <w:b/>
      <w:bCs/>
      <w:sz w:val="28"/>
      <w:szCs w:val="28"/>
      <w:lang w:val="en-US" w:eastAsia="en-US"/>
    </w:rPr>
  </w:style>
  <w:style w:type="paragraph" w:styleId="Ttulo5">
    <w:name w:val="heading 5"/>
    <w:basedOn w:val="Normal"/>
    <w:next w:val="Normal"/>
    <w:qFormat/>
    <w:pPr>
      <w:spacing w:before="240" w:after="60"/>
      <w:outlineLvl w:val="4"/>
    </w:pPr>
    <w:rPr>
      <w:rFonts w:ascii="Calibri" w:hAnsi="Calibri"/>
      <w:b/>
      <w:bCs/>
      <w:i/>
      <w:iCs/>
      <w:sz w:val="26"/>
      <w:szCs w:val="26"/>
      <w:lang w:val="en-US" w:eastAsia="en-US"/>
    </w:rPr>
  </w:style>
  <w:style w:type="paragraph" w:styleId="Ttulo6">
    <w:name w:val="heading 6"/>
    <w:basedOn w:val="Normal"/>
    <w:next w:val="Normal"/>
    <w:qFormat/>
    <w:pPr>
      <w:spacing w:before="240" w:after="60"/>
      <w:outlineLvl w:val="5"/>
    </w:pPr>
    <w:rPr>
      <w:rFonts w:ascii="Calibri" w:hAnsi="Calibri"/>
      <w:b/>
      <w:bCs/>
      <w:sz w:val="22"/>
      <w:szCs w:val="22"/>
      <w:lang w:val="en-US" w:eastAsia="en-US"/>
    </w:rPr>
  </w:style>
  <w:style w:type="paragraph" w:styleId="Ttulo7">
    <w:name w:val="heading 7"/>
    <w:basedOn w:val="Normal"/>
    <w:next w:val="Normal"/>
    <w:qFormat/>
    <w:pPr>
      <w:spacing w:before="240" w:after="60"/>
      <w:outlineLvl w:val="6"/>
    </w:pPr>
    <w:rPr>
      <w:rFonts w:ascii="Calibri" w:hAnsi="Calibri"/>
      <w:lang w:val="en-US" w:eastAsia="en-US"/>
    </w:rPr>
  </w:style>
  <w:style w:type="paragraph" w:styleId="Ttulo8">
    <w:name w:val="heading 8"/>
    <w:basedOn w:val="Normal"/>
    <w:next w:val="Normal"/>
    <w:qFormat/>
    <w:pPr>
      <w:spacing w:before="240" w:after="60"/>
      <w:outlineLvl w:val="7"/>
    </w:pPr>
    <w:rPr>
      <w:rFonts w:ascii="Calibri" w:hAnsi="Calibri"/>
      <w:i/>
      <w:iCs/>
      <w:sz w:val="18"/>
      <w:lang w:val="en-US" w:eastAsia="en-US"/>
    </w:rPr>
  </w:style>
  <w:style w:type="paragraph" w:styleId="Ttulo9">
    <w:name w:val="heading 9"/>
    <w:basedOn w:val="Normal"/>
    <w:next w:val="Normal"/>
    <w:qFormat/>
    <w:pPr>
      <w:spacing w:before="240" w:after="60"/>
      <w:outlineLvl w:val="8"/>
    </w:pPr>
    <w:rPr>
      <w:rFonts w:ascii="Calibri Light" w:hAnsi="Calibri Light"/>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ligenciamiento">
    <w:name w:val="Diligenciamiento"/>
    <w:basedOn w:val="Normal"/>
    <w:qFormat/>
    <w:pPr>
      <w:jc w:val="both"/>
    </w:pPr>
    <w:rPr>
      <w:rFonts w:ascii="Century Gothic" w:hAnsi="Century Gothic" w:cs="Arial"/>
      <w:color w:val="000099"/>
      <w:sz w:val="18"/>
      <w:lang w:eastAsia="en-US"/>
    </w:rPr>
  </w:style>
  <w:style w:type="paragraph" w:customStyle="1" w:styleId="Anglica">
    <w:name w:val="Angélica"/>
    <w:basedOn w:val="Normal"/>
    <w:pPr>
      <w:jc w:val="both"/>
    </w:pPr>
    <w:rPr>
      <w:rFonts w:ascii="Comic Sans MS" w:hAnsi="Comic Sans MS" w:cs="Arial"/>
      <w:sz w:val="18"/>
      <w:lang w:val="en-US" w:eastAsia="en-US"/>
    </w:rPr>
  </w:style>
  <w:style w:type="character" w:styleId="Hipervnculo">
    <w:name w:val="Hyperlink"/>
    <w:semiHidden/>
    <w:rPr>
      <w:color w:val="0000FF"/>
      <w:u w:val="single"/>
    </w:rPr>
  </w:style>
  <w:style w:type="paragraph" w:styleId="Textoindependiente3">
    <w:name w:val="Body Text 3"/>
    <w:basedOn w:val="Normal"/>
    <w:semiHidden/>
    <w:pPr>
      <w:jc w:val="both"/>
    </w:pPr>
    <w:rPr>
      <w:rFonts w:ascii="Arial" w:hAnsi="Arial"/>
      <w:sz w:val="18"/>
      <w:lang w:val="en-US" w:eastAsia="en-US"/>
    </w:rPr>
  </w:style>
  <w:style w:type="paragraph" w:styleId="Sangra3detindependiente">
    <w:name w:val="Body Text Indent 3"/>
    <w:basedOn w:val="Normal"/>
    <w:semiHidden/>
    <w:pPr>
      <w:ind w:left="180" w:hanging="180"/>
      <w:jc w:val="both"/>
    </w:pPr>
    <w:rPr>
      <w:rFonts w:ascii="Garamond" w:hAnsi="Garamond"/>
      <w:sz w:val="22"/>
      <w:lang w:val="en-US" w:eastAsia="en-US"/>
    </w:rPr>
  </w:style>
  <w:style w:type="paragraph" w:styleId="Prrafodelista">
    <w:name w:val="List Paragraph"/>
    <w:basedOn w:val="Normal"/>
    <w:uiPriority w:val="34"/>
    <w:qFormat/>
    <w:pPr>
      <w:ind w:left="720"/>
    </w:pPr>
    <w:rPr>
      <w:rFonts w:ascii="Arial" w:hAnsi="Arial"/>
      <w:sz w:val="18"/>
      <w:lang w:val="en-US" w:eastAsia="en-US"/>
    </w:rPr>
  </w:style>
  <w:style w:type="character" w:styleId="Textodelmarcadordeposicin">
    <w:name w:val="Placeholder Text"/>
    <w:semiHidden/>
    <w:rPr>
      <w:color w:val="808080"/>
    </w:rPr>
  </w:style>
  <w:style w:type="paragraph" w:styleId="Encabezado">
    <w:name w:val="header"/>
    <w:basedOn w:val="Normal"/>
    <w:pPr>
      <w:tabs>
        <w:tab w:val="center" w:pos="4419"/>
        <w:tab w:val="right" w:pos="8838"/>
      </w:tabs>
    </w:pPr>
    <w:rPr>
      <w:rFonts w:ascii="Arial" w:hAnsi="Arial"/>
      <w:sz w:val="18"/>
      <w:lang w:val="en-US" w:eastAsia="en-US"/>
    </w:rPr>
  </w:style>
  <w:style w:type="paragraph" w:styleId="Piedepgina">
    <w:name w:val="footer"/>
    <w:basedOn w:val="Normal"/>
    <w:semiHidden/>
    <w:pPr>
      <w:tabs>
        <w:tab w:val="center" w:pos="4419"/>
        <w:tab w:val="right" w:pos="8838"/>
      </w:tabs>
    </w:pPr>
    <w:rPr>
      <w:rFonts w:ascii="Arial" w:hAnsi="Arial"/>
      <w:sz w:val="18"/>
      <w:lang w:val="en-US" w:eastAsia="en-US"/>
    </w:rPr>
  </w:style>
  <w:style w:type="character" w:customStyle="1" w:styleId="Ttulo1Car">
    <w:name w:val="Título 1 Car"/>
    <w:rPr>
      <w:rFonts w:ascii="Arial" w:eastAsia="Times New Roman" w:hAnsi="Arial"/>
      <w:b/>
      <w:iCs/>
      <w:caps/>
      <w:sz w:val="22"/>
      <w:szCs w:val="24"/>
      <w:lang w:val="en-US" w:eastAsia="en-US"/>
    </w:rPr>
  </w:style>
  <w:style w:type="character" w:customStyle="1" w:styleId="Ttulo2Car">
    <w:name w:val="Título 2 Car"/>
    <w:rPr>
      <w:rFonts w:ascii="Arial" w:eastAsia="Times New Roman" w:hAnsi="Arial" w:cs="Arial"/>
      <w:b/>
      <w:bCs/>
      <w:color w:val="404040"/>
      <w:szCs w:val="24"/>
      <w:lang w:val="en-US" w:eastAsia="en-US"/>
    </w:rPr>
  </w:style>
  <w:style w:type="character" w:customStyle="1" w:styleId="Ttulo8Car">
    <w:name w:val="Título 8 Car"/>
    <w:rPr>
      <w:rFonts w:ascii="Calibri" w:eastAsia="Times New Roman" w:hAnsi="Calibri" w:cs="Times New Roman"/>
      <w:i/>
      <w:iCs/>
      <w:sz w:val="24"/>
      <w:szCs w:val="24"/>
    </w:rPr>
  </w:style>
  <w:style w:type="character" w:customStyle="1" w:styleId="TextoindependienteCar">
    <w:name w:val="Texto independiente Car"/>
    <w:rPr>
      <w:rFonts w:ascii="Times New Roman" w:eastAsia="Times New Roman" w:hAnsi="Times New Roman" w:cs="Times New Roman"/>
      <w:sz w:val="20"/>
      <w:szCs w:val="24"/>
    </w:rPr>
  </w:style>
  <w:style w:type="character" w:customStyle="1" w:styleId="Textoindependiente3Car">
    <w:name w:val="Texto independiente 3 Car"/>
    <w:rPr>
      <w:rFonts w:ascii="Times New Roman" w:eastAsia="Times New Roman" w:hAnsi="Times New Roman" w:cs="Times New Roman"/>
      <w:sz w:val="20"/>
      <w:szCs w:val="24"/>
    </w:rPr>
  </w:style>
  <w:style w:type="character" w:customStyle="1" w:styleId="Sangra3detindependienteCar">
    <w:name w:val="Sangría 3 de t. independiente Car"/>
    <w:rPr>
      <w:rFonts w:ascii="Garamond" w:eastAsia="Times New Roman" w:hAnsi="Garamond" w:cs="Times New Roman"/>
      <w:szCs w:val="24"/>
    </w:rPr>
  </w:style>
  <w:style w:type="paragraph" w:styleId="Textodeglobo">
    <w:name w:val="Balloon Text"/>
    <w:basedOn w:val="Normal"/>
    <w:semiHidden/>
    <w:unhideWhenUsed/>
    <w:rPr>
      <w:rFonts w:ascii="Tahoma" w:hAnsi="Tahoma"/>
      <w:sz w:val="16"/>
      <w:szCs w:val="16"/>
      <w:lang w:val="en-US" w:eastAsia="en-US"/>
    </w:rPr>
  </w:style>
  <w:style w:type="character" w:customStyle="1" w:styleId="TextodegloboCar">
    <w:name w:val="Texto de globo Car"/>
    <w:semiHidden/>
    <w:rPr>
      <w:rFonts w:ascii="Tahoma" w:eastAsia="Times New Roman" w:hAnsi="Tahoma" w:cs="Tahoma"/>
      <w:sz w:val="16"/>
      <w:szCs w:val="16"/>
    </w:rPr>
  </w:style>
  <w:style w:type="character" w:customStyle="1" w:styleId="EncabezadoCar">
    <w:name w:val="Encabezado Car"/>
    <w:rPr>
      <w:rFonts w:ascii="Times New Roman" w:eastAsia="Times New Roman" w:hAnsi="Times New Roman" w:cs="Times New Roman"/>
      <w:sz w:val="24"/>
      <w:szCs w:val="24"/>
    </w:rPr>
  </w:style>
  <w:style w:type="character" w:customStyle="1" w:styleId="PiedepginaCar">
    <w:name w:val="Pie de página Car"/>
    <w:rPr>
      <w:rFonts w:ascii="Times New Roman" w:eastAsia="Times New Roman" w:hAnsi="Times New Roman" w:cs="Times New Roman"/>
      <w:sz w:val="24"/>
      <w:szCs w:val="24"/>
    </w:rPr>
  </w:style>
  <w:style w:type="character" w:customStyle="1" w:styleId="Ttulo3Car">
    <w:name w:val="Título 3 Car"/>
    <w:semiHidden/>
    <w:rPr>
      <w:rFonts w:ascii="Cambria" w:eastAsia="Times New Roman" w:hAnsi="Cambria" w:cs="Times New Roman"/>
      <w:b/>
      <w:bCs/>
      <w:color w:val="4F81BD"/>
      <w:sz w:val="24"/>
      <w:szCs w:val="24"/>
    </w:rPr>
  </w:style>
  <w:style w:type="character" w:customStyle="1" w:styleId="apple-converted-space">
    <w:name w:val="apple-converted-space"/>
  </w:style>
  <w:style w:type="character" w:customStyle="1" w:styleId="Ttulo4Car">
    <w:name w:val="Título 4 Car"/>
    <w:semiHidden/>
    <w:rPr>
      <w:rFonts w:ascii="Calibri" w:eastAsia="Times New Roman" w:hAnsi="Calibri" w:cs="Times New Roman"/>
      <w:b/>
      <w:bCs/>
      <w:sz w:val="28"/>
      <w:szCs w:val="28"/>
      <w:lang w:val="en-US" w:eastAsia="en-US"/>
    </w:rPr>
  </w:style>
  <w:style w:type="character" w:customStyle="1" w:styleId="Ttulo5Car">
    <w:name w:val="Título 5 Car"/>
    <w:semiHidden/>
    <w:rPr>
      <w:rFonts w:ascii="Calibri" w:eastAsia="Times New Roman" w:hAnsi="Calibri" w:cs="Times New Roman"/>
      <w:b/>
      <w:bCs/>
      <w:i/>
      <w:iCs/>
      <w:sz w:val="26"/>
      <w:szCs w:val="26"/>
      <w:lang w:val="en-US" w:eastAsia="en-US"/>
    </w:rPr>
  </w:style>
  <w:style w:type="character" w:customStyle="1" w:styleId="Ttulo6Car">
    <w:name w:val="Título 6 Car"/>
    <w:semiHidden/>
    <w:rPr>
      <w:rFonts w:ascii="Calibri" w:eastAsia="Times New Roman" w:hAnsi="Calibri" w:cs="Times New Roman"/>
      <w:b/>
      <w:bCs/>
      <w:sz w:val="22"/>
      <w:szCs w:val="22"/>
      <w:lang w:val="en-US" w:eastAsia="en-US"/>
    </w:rPr>
  </w:style>
  <w:style w:type="character" w:customStyle="1" w:styleId="Ttulo7Car">
    <w:name w:val="Título 7 Car"/>
    <w:semiHidden/>
    <w:rPr>
      <w:rFonts w:ascii="Calibri" w:eastAsia="Times New Roman" w:hAnsi="Calibri" w:cs="Times New Roman"/>
      <w:sz w:val="24"/>
      <w:szCs w:val="24"/>
      <w:lang w:val="en-US" w:eastAsia="en-US"/>
    </w:rPr>
  </w:style>
  <w:style w:type="character" w:customStyle="1" w:styleId="Ttulo9Car">
    <w:name w:val="Título 9 Car"/>
    <w:semiHidden/>
    <w:rPr>
      <w:rFonts w:ascii="Calibri Light" w:eastAsia="Times New Roman" w:hAnsi="Calibri Light" w:cs="Times New Roman"/>
      <w:sz w:val="22"/>
      <w:szCs w:val="22"/>
      <w:lang w:val="en-US" w:eastAsia="en-US"/>
    </w:rPr>
  </w:style>
  <w:style w:type="character" w:styleId="nfasis">
    <w:name w:val="Emphasis"/>
    <w:qFormat/>
    <w:rPr>
      <w:rFonts w:ascii="Arial" w:hAnsi="Arial"/>
      <w:i/>
      <w:iCs/>
      <w:color w:val="3B9AD7"/>
      <w:sz w:val="20"/>
      <w:bdr w:val="none" w:sz="0" w:space="0" w:color="auto"/>
      <w:shd w:val="clear" w:color="auto" w:fill="auto"/>
    </w:rPr>
  </w:style>
  <w:style w:type="paragraph" w:styleId="Textoindependiente">
    <w:name w:val="Body Text"/>
    <w:basedOn w:val="Normal"/>
    <w:semiHidden/>
    <w:rPr>
      <w:rFonts w:ascii="Arial" w:hAnsi="Arial" w:cs="Arial"/>
      <w:sz w:val="18"/>
    </w:rPr>
  </w:style>
  <w:style w:type="paragraph" w:customStyle="1" w:styleId="Default">
    <w:name w:val="Default"/>
    <w:pPr>
      <w:autoSpaceDE w:val="0"/>
      <w:autoSpaceDN w:val="0"/>
      <w:adjustRightInd w:val="0"/>
    </w:pPr>
    <w:rPr>
      <w:rFonts w:ascii="Arial" w:hAnsi="Arial" w:cs="Arial"/>
      <w:noProof/>
      <w:color w:val="000000"/>
      <w:sz w:val="24"/>
      <w:szCs w:val="24"/>
      <w:lang w:val="es-MX" w:eastAsia="es-ES"/>
    </w:rPr>
  </w:style>
  <w:style w:type="paragraph" w:styleId="Textoindependiente2">
    <w:name w:val="Body Text 2"/>
    <w:basedOn w:val="Normal"/>
    <w:semiHidden/>
    <w:pPr>
      <w:jc w:val="both"/>
    </w:pPr>
    <w:rPr>
      <w:rFonts w:ascii="Arial" w:hAnsi="Arial" w:cs="Arial"/>
      <w:bCs/>
      <w:i/>
      <w:iCs/>
      <w:color w:val="3366FF"/>
      <w:sz w:val="22"/>
      <w:lang w:val="es-CO"/>
    </w:rPr>
  </w:style>
  <w:style w:type="paragraph" w:customStyle="1" w:styleId="wcpSubHeading">
    <w:name w:val="wcp_SubHeading"/>
    <w:basedOn w:val="Normal"/>
    <w:next w:val="Normal"/>
    <w:pPr>
      <w:keepNext/>
      <w:spacing w:before="120"/>
    </w:pPr>
    <w:rPr>
      <w:b/>
      <w:i/>
      <w:szCs w:val="20"/>
      <w:lang w:val="en-US" w:eastAsia="en-US"/>
    </w:rPr>
  </w:style>
  <w:style w:type="character" w:styleId="Hipervnculovisitado">
    <w:name w:val="FollowedHyperlink"/>
    <w:semiHidden/>
    <w:rPr>
      <w:color w:val="800080"/>
      <w:u w:val="single"/>
    </w:rPr>
  </w:style>
  <w:style w:type="paragraph" w:styleId="Subttulo">
    <w:name w:val="Subtitle"/>
    <w:basedOn w:val="Normal"/>
    <w:next w:val="Normal"/>
    <w:qFormat/>
    <w:pPr>
      <w:jc w:val="center"/>
      <w:outlineLvl w:val="1"/>
    </w:pPr>
    <w:rPr>
      <w:rFonts w:ascii="Arial" w:hAnsi="Arial"/>
      <w:sz w:val="18"/>
      <w:lang w:val="x-none" w:eastAsia="x-none"/>
    </w:rPr>
  </w:style>
  <w:style w:type="paragraph" w:customStyle="1" w:styleId="msolistparagraph0">
    <w:name w:val="msolistparagraph"/>
    <w:basedOn w:val="Normal"/>
    <w:pPr>
      <w:ind w:left="720"/>
    </w:pPr>
    <w:rPr>
      <w:rFonts w:ascii="Calibri" w:eastAsia="Calibri" w:hAnsi="Calibri" w:cs="Arial Unicode MS"/>
      <w:sz w:val="22"/>
      <w:szCs w:val="22"/>
      <w:lang w:val="es-ES" w:eastAsia="en-US"/>
    </w:rPr>
  </w:style>
  <w:style w:type="table" w:styleId="Tablaconcuadrcula">
    <w:name w:val="Table Grid"/>
    <w:basedOn w:val="Tablanormal"/>
    <w:uiPriority w:val="59"/>
    <w:rsid w:val="0061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0">
    <w:name w:val="List Paragraph0"/>
    <w:basedOn w:val="Normal"/>
    <w:rsid w:val="00C14E15"/>
    <w:pPr>
      <w:ind w:left="720"/>
    </w:pPr>
    <w:rPr>
      <w:rFonts w:ascii="Cambria" w:eastAsia="MS ??" w:hAnsi="Cambria"/>
      <w:lang w:val="es-ES_tradnl"/>
    </w:rPr>
  </w:style>
  <w:style w:type="paragraph" w:styleId="Sinespaciado">
    <w:name w:val="No Spacing"/>
    <w:uiPriority w:val="1"/>
    <w:qFormat/>
    <w:rsid w:val="00A51457"/>
    <w:rPr>
      <w:rFonts w:eastAsia="Calibri"/>
      <w:sz w:val="22"/>
      <w:szCs w:val="22"/>
      <w:lang w:val="es-MX" w:eastAsia="en-US"/>
    </w:rPr>
  </w:style>
  <w:style w:type="paragraph" w:styleId="HTMLconformatoprevio">
    <w:name w:val="HTML Preformatted"/>
    <w:basedOn w:val="Normal"/>
    <w:link w:val="HTMLconformatoprevioCar"/>
    <w:uiPriority w:val="99"/>
    <w:unhideWhenUsed/>
    <w:rsid w:val="007F5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link w:val="HTMLconformatoprevio"/>
    <w:uiPriority w:val="99"/>
    <w:rsid w:val="007F56A5"/>
    <w:rPr>
      <w:rFonts w:ascii="Courier New" w:hAnsi="Courier New" w:cs="Courier New"/>
    </w:rPr>
  </w:style>
  <w:style w:type="paragraph" w:customStyle="1" w:styleId="TableParagraph">
    <w:name w:val="Table Paragraph"/>
    <w:basedOn w:val="Normal"/>
    <w:uiPriority w:val="1"/>
    <w:qFormat/>
    <w:rsid w:val="00AB3EED"/>
    <w:pPr>
      <w:widowControl w:val="0"/>
      <w:autoSpaceDE w:val="0"/>
      <w:autoSpaceDN w:val="0"/>
      <w:ind w:left="103"/>
    </w:pPr>
    <w:rPr>
      <w:sz w:val="22"/>
      <w:szCs w:val="22"/>
      <w:lang w:val="en-US" w:eastAsia="en-US"/>
    </w:rPr>
  </w:style>
  <w:style w:type="character" w:customStyle="1" w:styleId="ffline">
    <w:name w:val="ff_line"/>
    <w:rsid w:val="0072062E"/>
  </w:style>
  <w:style w:type="character" w:customStyle="1" w:styleId="s2">
    <w:name w:val="s2"/>
    <w:rsid w:val="00D44753"/>
    <w:rPr>
      <w:rFonts w:ascii=".SFUIText-Regular" w:hAnsi=".SFUIText-Regular" w:hint="default"/>
      <w:b w:val="0"/>
      <w:bCs w:val="0"/>
      <w:i w:val="0"/>
      <w:iCs w:val="0"/>
      <w:sz w:val="38"/>
      <w:szCs w:val="38"/>
    </w:rPr>
  </w:style>
  <w:style w:type="paragraph" w:customStyle="1" w:styleId="Epgrafe">
    <w:name w:val="Epígrafe"/>
    <w:aliases w:val="Caption-FUSA,Bayer Caption,Caption Char2,Caption Char1 Char,Caption Char Char Char,Caption Char Char1,c,Alexion Caption,wcp_Caption,Légende_Legend,Table Caption,Char Char Char Char Char,Caption Char1,Caption Char Char, Char Char Char Char Char"/>
    <w:basedOn w:val="Normal"/>
    <w:next w:val="Normal"/>
    <w:link w:val="EpgrafeCar"/>
    <w:unhideWhenUsed/>
    <w:qFormat/>
    <w:rsid w:val="003C0B04"/>
    <w:pPr>
      <w:tabs>
        <w:tab w:val="left" w:pos="567"/>
      </w:tabs>
      <w:spacing w:line="260" w:lineRule="exact"/>
    </w:pPr>
    <w:rPr>
      <w:b/>
      <w:bCs/>
      <w:sz w:val="20"/>
      <w:szCs w:val="20"/>
      <w:lang w:val="es-CO" w:eastAsia="es-CO"/>
    </w:rPr>
  </w:style>
  <w:style w:type="character" w:customStyle="1" w:styleId="EpgrafeCar">
    <w:name w:val="Epígrafe Car"/>
    <w:aliases w:val="Caption-FUSA Car,Bayer Caption Car,Caption Char2 Car,Caption Char1 Char Car,Caption Char Char Char Car,Caption Char Char1 Car,c Car,Alexion Caption Car,wcp_Caption Car,Légende_Legend Car,Table Caption Car,Char Char Char Char Char Car"/>
    <w:link w:val="Epgrafe"/>
    <w:rsid w:val="003C0B04"/>
    <w:rPr>
      <w:b/>
      <w:bCs/>
    </w:rPr>
  </w:style>
  <w:style w:type="character" w:customStyle="1" w:styleId="C-TableTextChar">
    <w:name w:val="C-Table Text Char"/>
    <w:link w:val="C-TableText"/>
    <w:locked/>
    <w:rsid w:val="003C0B04"/>
  </w:style>
  <w:style w:type="paragraph" w:customStyle="1" w:styleId="C-TableText">
    <w:name w:val="C-Table Text"/>
    <w:basedOn w:val="Normal"/>
    <w:link w:val="C-TableTextChar"/>
    <w:rsid w:val="003C0B04"/>
    <w:rPr>
      <w:sz w:val="20"/>
      <w:szCs w:val="20"/>
      <w:lang w:val="es-CO" w:eastAsia="es-CO"/>
    </w:rPr>
  </w:style>
  <w:style w:type="paragraph" w:customStyle="1" w:styleId="Mandatorysafetyconcepts">
    <w:name w:val="Mandatory safety concepts"/>
    <w:link w:val="MandatorysafetyconceptsChar"/>
    <w:rsid w:val="009900BB"/>
    <w:pPr>
      <w:widowControl w:val="0"/>
    </w:pPr>
    <w:rPr>
      <w:b/>
      <w:sz w:val="22"/>
      <w:lang w:val="en-US" w:eastAsia="en-US"/>
    </w:rPr>
  </w:style>
  <w:style w:type="character" w:customStyle="1" w:styleId="MandatorysafetyconceptsChar">
    <w:name w:val="Mandatory safety concepts Char"/>
    <w:link w:val="Mandatorysafetyconcepts"/>
    <w:rsid w:val="009900BB"/>
    <w:rPr>
      <w:b/>
      <w:sz w:val="22"/>
      <w:lang w:val="en-US" w:eastAsia="en-US"/>
    </w:rPr>
  </w:style>
  <w:style w:type="paragraph" w:customStyle="1" w:styleId="Optionalconcepts">
    <w:name w:val="Optional concepts"/>
    <w:link w:val="OptionalconceptsChar"/>
    <w:rsid w:val="009900BB"/>
    <w:pPr>
      <w:widowControl w:val="0"/>
    </w:pPr>
    <w:rPr>
      <w:sz w:val="22"/>
      <w:lang w:val="en-US" w:eastAsia="en-US"/>
    </w:rPr>
  </w:style>
  <w:style w:type="character" w:customStyle="1" w:styleId="OptionalconceptsChar">
    <w:name w:val="Optional concepts Char"/>
    <w:link w:val="Optionalconcepts"/>
    <w:rsid w:val="009900BB"/>
    <w:rPr>
      <w:sz w:val="22"/>
      <w:lang w:val="en-US" w:eastAsia="en-US"/>
    </w:rPr>
  </w:style>
  <w:style w:type="paragraph" w:customStyle="1" w:styleId="othermandatoryconcepts">
    <w:name w:val="other mandatory concepts"/>
    <w:rsid w:val="009900BB"/>
    <w:pPr>
      <w:widowControl w:val="0"/>
    </w:pPr>
    <w:rPr>
      <w:rFonts w:ascii="Arial" w:hAnsi="Arial"/>
      <w:b/>
      <w:lang w:val="en-US" w:eastAsia="en-US"/>
    </w:rPr>
  </w:style>
  <w:style w:type="paragraph" w:customStyle="1" w:styleId="sectionheading">
    <w:name w:val="section heading"/>
    <w:rsid w:val="009900BB"/>
    <w:pPr>
      <w:widowControl w:val="0"/>
    </w:pPr>
    <w:rPr>
      <w:rFonts w:ascii="Arial" w:hAnsi="Arial"/>
      <w:b/>
      <w:i/>
      <w:sz w:val="22"/>
      <w:lang w:val="en-US" w:eastAsia="en-US"/>
    </w:rPr>
  </w:style>
  <w:style w:type="character" w:styleId="Mencinsinresolver">
    <w:name w:val="Unresolved Mention"/>
    <w:uiPriority w:val="99"/>
    <w:semiHidden/>
    <w:unhideWhenUsed/>
    <w:rsid w:val="000A5673"/>
    <w:rPr>
      <w:color w:val="605E5C"/>
      <w:shd w:val="clear" w:color="auto" w:fill="E1DFDD"/>
    </w:rPr>
  </w:style>
  <w:style w:type="character" w:styleId="Refdecomentario">
    <w:name w:val="annotation reference"/>
    <w:uiPriority w:val="99"/>
    <w:semiHidden/>
    <w:unhideWhenUsed/>
    <w:rsid w:val="00C51225"/>
    <w:rPr>
      <w:sz w:val="16"/>
      <w:szCs w:val="16"/>
    </w:rPr>
  </w:style>
  <w:style w:type="paragraph" w:styleId="Textocomentario">
    <w:name w:val="annotation text"/>
    <w:basedOn w:val="Normal"/>
    <w:link w:val="TextocomentarioCar"/>
    <w:uiPriority w:val="99"/>
    <w:semiHidden/>
    <w:unhideWhenUsed/>
    <w:rsid w:val="00C51225"/>
    <w:rPr>
      <w:sz w:val="20"/>
      <w:szCs w:val="20"/>
    </w:rPr>
  </w:style>
  <w:style w:type="character" w:customStyle="1" w:styleId="TextocomentarioCar">
    <w:name w:val="Texto comentario Car"/>
    <w:link w:val="Textocomentario"/>
    <w:uiPriority w:val="99"/>
    <w:semiHidden/>
    <w:rsid w:val="00C51225"/>
    <w:rPr>
      <w:noProof/>
      <w:lang w:val="es-MX" w:eastAsia="es-ES"/>
    </w:rPr>
  </w:style>
  <w:style w:type="paragraph" w:styleId="Asuntodelcomentario">
    <w:name w:val="annotation subject"/>
    <w:basedOn w:val="Textocomentario"/>
    <w:next w:val="Textocomentario"/>
    <w:link w:val="AsuntodelcomentarioCar"/>
    <w:uiPriority w:val="99"/>
    <w:semiHidden/>
    <w:unhideWhenUsed/>
    <w:rsid w:val="00C51225"/>
    <w:rPr>
      <w:b/>
      <w:bCs/>
    </w:rPr>
  </w:style>
  <w:style w:type="character" w:customStyle="1" w:styleId="AsuntodelcomentarioCar">
    <w:name w:val="Asunto del comentario Car"/>
    <w:link w:val="Asuntodelcomentario"/>
    <w:uiPriority w:val="99"/>
    <w:semiHidden/>
    <w:rsid w:val="00C51225"/>
    <w:rPr>
      <w:b/>
      <w:bCs/>
      <w:noProof/>
      <w:lang w:val="es-MX" w:eastAsia="es-ES"/>
    </w:rPr>
  </w:style>
  <w:style w:type="paragraph" w:styleId="Revisin">
    <w:name w:val="Revision"/>
    <w:hidden/>
    <w:uiPriority w:val="99"/>
    <w:semiHidden/>
    <w:rsid w:val="008F0DC1"/>
    <w:rPr>
      <w:noProof/>
      <w:sz w:val="24"/>
      <w:szCs w:val="24"/>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427">
      <w:bodyDiv w:val="1"/>
      <w:marLeft w:val="0"/>
      <w:marRight w:val="0"/>
      <w:marTop w:val="0"/>
      <w:marBottom w:val="0"/>
      <w:divBdr>
        <w:top w:val="none" w:sz="0" w:space="0" w:color="auto"/>
        <w:left w:val="none" w:sz="0" w:space="0" w:color="auto"/>
        <w:bottom w:val="none" w:sz="0" w:space="0" w:color="auto"/>
        <w:right w:val="none" w:sz="0" w:space="0" w:color="auto"/>
      </w:divBdr>
    </w:div>
    <w:div w:id="140394537">
      <w:bodyDiv w:val="1"/>
      <w:marLeft w:val="0"/>
      <w:marRight w:val="0"/>
      <w:marTop w:val="0"/>
      <w:marBottom w:val="0"/>
      <w:divBdr>
        <w:top w:val="none" w:sz="0" w:space="0" w:color="auto"/>
        <w:left w:val="none" w:sz="0" w:space="0" w:color="auto"/>
        <w:bottom w:val="none" w:sz="0" w:space="0" w:color="auto"/>
        <w:right w:val="none" w:sz="0" w:space="0" w:color="auto"/>
      </w:divBdr>
    </w:div>
    <w:div w:id="359015357">
      <w:bodyDiv w:val="1"/>
      <w:marLeft w:val="0"/>
      <w:marRight w:val="0"/>
      <w:marTop w:val="0"/>
      <w:marBottom w:val="0"/>
      <w:divBdr>
        <w:top w:val="none" w:sz="0" w:space="0" w:color="auto"/>
        <w:left w:val="none" w:sz="0" w:space="0" w:color="auto"/>
        <w:bottom w:val="none" w:sz="0" w:space="0" w:color="auto"/>
        <w:right w:val="none" w:sz="0" w:space="0" w:color="auto"/>
      </w:divBdr>
    </w:div>
    <w:div w:id="470754464">
      <w:bodyDiv w:val="1"/>
      <w:marLeft w:val="0"/>
      <w:marRight w:val="0"/>
      <w:marTop w:val="0"/>
      <w:marBottom w:val="0"/>
      <w:divBdr>
        <w:top w:val="none" w:sz="0" w:space="0" w:color="auto"/>
        <w:left w:val="none" w:sz="0" w:space="0" w:color="auto"/>
        <w:bottom w:val="none" w:sz="0" w:space="0" w:color="auto"/>
        <w:right w:val="none" w:sz="0" w:space="0" w:color="auto"/>
      </w:divBdr>
    </w:div>
    <w:div w:id="492644415">
      <w:bodyDiv w:val="1"/>
      <w:marLeft w:val="0"/>
      <w:marRight w:val="0"/>
      <w:marTop w:val="0"/>
      <w:marBottom w:val="0"/>
      <w:divBdr>
        <w:top w:val="none" w:sz="0" w:space="0" w:color="auto"/>
        <w:left w:val="none" w:sz="0" w:space="0" w:color="auto"/>
        <w:bottom w:val="none" w:sz="0" w:space="0" w:color="auto"/>
        <w:right w:val="none" w:sz="0" w:space="0" w:color="auto"/>
      </w:divBdr>
    </w:div>
    <w:div w:id="990644043">
      <w:bodyDiv w:val="1"/>
      <w:marLeft w:val="0"/>
      <w:marRight w:val="0"/>
      <w:marTop w:val="0"/>
      <w:marBottom w:val="0"/>
      <w:divBdr>
        <w:top w:val="none" w:sz="0" w:space="0" w:color="auto"/>
        <w:left w:val="none" w:sz="0" w:space="0" w:color="auto"/>
        <w:bottom w:val="none" w:sz="0" w:space="0" w:color="auto"/>
        <w:right w:val="none" w:sz="0" w:space="0" w:color="auto"/>
      </w:divBdr>
    </w:div>
    <w:div w:id="1140918980">
      <w:bodyDiv w:val="1"/>
      <w:marLeft w:val="0"/>
      <w:marRight w:val="0"/>
      <w:marTop w:val="0"/>
      <w:marBottom w:val="0"/>
      <w:divBdr>
        <w:top w:val="none" w:sz="0" w:space="0" w:color="auto"/>
        <w:left w:val="none" w:sz="0" w:space="0" w:color="auto"/>
        <w:bottom w:val="none" w:sz="0" w:space="0" w:color="auto"/>
        <w:right w:val="none" w:sz="0" w:space="0" w:color="auto"/>
      </w:divBdr>
    </w:div>
    <w:div w:id="1200774445">
      <w:bodyDiv w:val="1"/>
      <w:marLeft w:val="0"/>
      <w:marRight w:val="0"/>
      <w:marTop w:val="0"/>
      <w:marBottom w:val="0"/>
      <w:divBdr>
        <w:top w:val="none" w:sz="0" w:space="0" w:color="auto"/>
        <w:left w:val="none" w:sz="0" w:space="0" w:color="auto"/>
        <w:bottom w:val="none" w:sz="0" w:space="0" w:color="auto"/>
        <w:right w:val="none" w:sz="0" w:space="0" w:color="auto"/>
      </w:divBdr>
    </w:div>
    <w:div w:id="1222447221">
      <w:bodyDiv w:val="1"/>
      <w:marLeft w:val="0"/>
      <w:marRight w:val="0"/>
      <w:marTop w:val="0"/>
      <w:marBottom w:val="0"/>
      <w:divBdr>
        <w:top w:val="none" w:sz="0" w:space="0" w:color="auto"/>
        <w:left w:val="none" w:sz="0" w:space="0" w:color="auto"/>
        <w:bottom w:val="none" w:sz="0" w:space="0" w:color="auto"/>
        <w:right w:val="none" w:sz="0" w:space="0" w:color="auto"/>
      </w:divBdr>
    </w:div>
    <w:div w:id="1380007362">
      <w:bodyDiv w:val="1"/>
      <w:marLeft w:val="0"/>
      <w:marRight w:val="0"/>
      <w:marTop w:val="0"/>
      <w:marBottom w:val="0"/>
      <w:divBdr>
        <w:top w:val="none" w:sz="0" w:space="0" w:color="auto"/>
        <w:left w:val="none" w:sz="0" w:space="0" w:color="auto"/>
        <w:bottom w:val="none" w:sz="0" w:space="0" w:color="auto"/>
        <w:right w:val="none" w:sz="0" w:space="0" w:color="auto"/>
      </w:divBdr>
    </w:div>
    <w:div w:id="1546716314">
      <w:bodyDiv w:val="1"/>
      <w:marLeft w:val="0"/>
      <w:marRight w:val="0"/>
      <w:marTop w:val="0"/>
      <w:marBottom w:val="0"/>
      <w:divBdr>
        <w:top w:val="none" w:sz="0" w:space="0" w:color="auto"/>
        <w:left w:val="none" w:sz="0" w:space="0" w:color="auto"/>
        <w:bottom w:val="none" w:sz="0" w:space="0" w:color="auto"/>
        <w:right w:val="none" w:sz="0" w:space="0" w:color="auto"/>
      </w:divBdr>
    </w:div>
    <w:div w:id="2030788498">
      <w:bodyDiv w:val="1"/>
      <w:marLeft w:val="0"/>
      <w:marRight w:val="0"/>
      <w:marTop w:val="0"/>
      <w:marBottom w:val="0"/>
      <w:divBdr>
        <w:top w:val="none" w:sz="0" w:space="0" w:color="auto"/>
        <w:left w:val="none" w:sz="0" w:space="0" w:color="auto"/>
        <w:bottom w:val="none" w:sz="0" w:space="0" w:color="auto"/>
        <w:right w:val="none" w:sz="0" w:space="0" w:color="auto"/>
      </w:divBdr>
    </w:div>
    <w:div w:id="2056538931">
      <w:bodyDiv w:val="1"/>
      <w:marLeft w:val="0"/>
      <w:marRight w:val="0"/>
      <w:marTop w:val="0"/>
      <w:marBottom w:val="0"/>
      <w:divBdr>
        <w:top w:val="none" w:sz="0" w:space="0" w:color="auto"/>
        <w:left w:val="none" w:sz="0" w:space="0" w:color="auto"/>
        <w:bottom w:val="none" w:sz="0" w:space="0" w:color="auto"/>
        <w:right w:val="none" w:sz="0" w:space="0" w:color="auto"/>
      </w:divBdr>
    </w:div>
    <w:div w:id="208719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38285-01BB-40DB-8D58-2255F42B0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1518</Words>
  <Characters>8353</Characters>
  <Application>Microsoft Office Word</Application>
  <DocSecurity>0</DocSecurity>
  <Lines>69</Lines>
  <Paragraphs>19</Paragraphs>
  <ScaleCrop>false</ScaleCrop>
  <Company>INVIMA</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Este formato no pretende restringir el criterio Técnico-Farmacéutico del evaluador, se recomienda leer el instructivo P</dc:title>
  <dc:subject/>
  <dc:creator>tarenasf</dc:creator>
  <cp:keywords/>
  <cp:lastModifiedBy>Kelly Jhojana Herrera Quintero</cp:lastModifiedBy>
  <cp:revision>2</cp:revision>
  <cp:lastPrinted>2026-04-14T20:14:00Z</cp:lastPrinted>
  <dcterms:created xsi:type="dcterms:W3CDTF">2026-08-12T16:15:00Z</dcterms:created>
  <dcterms:modified xsi:type="dcterms:W3CDTF">2026-08-12T16:15:00Z</dcterms:modified>
</cp:coreProperties>
</file>